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6B676D" w:rsidRDefault="006B676D" w:rsidP="006E0B69">
      <w:pPr>
        <w:jc w:val="center"/>
        <w:rPr>
          <w:rFonts w:ascii="黑体" w:eastAsia="黑体" w:hAnsi="黑体" w:cs="微软雅黑" w:hint="eastAsia"/>
          <w:b/>
          <w:bCs/>
          <w:color w:val="FF0000"/>
          <w:sz w:val="36"/>
          <w:szCs w:val="36"/>
        </w:rPr>
      </w:pPr>
      <w:r w:rsidRPr="006B676D">
        <w:rPr>
          <w:rFonts w:ascii="微软雅黑" w:eastAsia="微软雅黑" w:hAnsi="微软雅黑" w:cs="微软雅黑" w:hint="eastAsia"/>
          <w:b/>
          <w:bCs/>
          <w:color w:val="FF0000"/>
          <w:sz w:val="36"/>
          <w:szCs w:val="36"/>
        </w:rPr>
        <w:t>实验18 探究杠杆平衡的条件</w:t>
      </w:r>
      <w:r w:rsidRPr="006B676D">
        <w:rPr>
          <w:rFonts w:ascii="微软雅黑" w:eastAsia="微软雅黑" w:hAnsi="微软雅黑" w:cs="微软雅黑" w:hint="eastAsia"/>
          <w:b/>
          <w:bCs/>
          <w:color w:val="FF0000"/>
          <w:sz w:val="36"/>
          <w:szCs w:val="36"/>
        </w:rPr>
        <w:t xml:space="preserve"> </w:t>
      </w:r>
      <w:r w:rsidR="006E0B69" w:rsidRPr="006B676D">
        <w:rPr>
          <w:rFonts w:ascii="黑体" w:eastAsia="黑体" w:hAnsi="黑体" w:cs="微软雅黑" w:hint="eastAsia"/>
          <w:b/>
          <w:bCs/>
          <w:color w:val="FF0000"/>
          <w:sz w:val="36"/>
          <w:szCs w:val="36"/>
        </w:rPr>
        <w:t>考点精练</w:t>
      </w:r>
    </w:p>
    <w:p w:rsidR="009D11C7" w:rsidRDefault="009D11C7" w:rsidP="009D11C7">
      <w:pPr>
        <w:spacing w:line="360" w:lineRule="auto"/>
      </w:pPr>
      <w:r>
        <w:rPr>
          <w:rFonts w:eastAsia="新宋体" w:hint="eastAsia"/>
          <w:b/>
          <w:szCs w:val="21"/>
        </w:rPr>
        <w:t>一．选择题（共</w:t>
      </w:r>
      <w:r>
        <w:rPr>
          <w:rFonts w:eastAsia="新宋体" w:hint="eastAsia"/>
          <w:b/>
          <w:szCs w:val="21"/>
        </w:rPr>
        <w:t>8</w:t>
      </w:r>
      <w:r>
        <w:rPr>
          <w:rFonts w:eastAsia="新宋体" w:hint="eastAsia"/>
          <w:b/>
          <w:szCs w:val="21"/>
        </w:rPr>
        <w:t>小题）</w:t>
      </w:r>
    </w:p>
    <w:p w:rsidR="009D11C7" w:rsidRDefault="009D11C7" w:rsidP="009D11C7">
      <w:pPr>
        <w:spacing w:line="360" w:lineRule="auto"/>
        <w:ind w:left="273" w:hangingChars="130" w:hanging="273"/>
      </w:pPr>
      <w:r>
        <w:rPr>
          <w:rFonts w:eastAsia="新宋体" w:hint="eastAsia"/>
          <w:szCs w:val="21"/>
        </w:rPr>
        <w:t>1</w:t>
      </w:r>
      <w:r>
        <w:rPr>
          <w:rFonts w:eastAsia="新宋体" w:hint="eastAsia"/>
          <w:szCs w:val="21"/>
        </w:rPr>
        <w:t>．下列有关“探究杠杆的平衡条件”的表述中，错误的是（　　）</w:t>
      </w:r>
    </w:p>
    <w:p w:rsidR="009D11C7" w:rsidRDefault="009D11C7" w:rsidP="009D11C7">
      <w:pPr>
        <w:spacing w:line="360" w:lineRule="auto"/>
        <w:ind w:leftChars="130" w:left="273"/>
      </w:pPr>
      <w:r>
        <w:rPr>
          <w:rFonts w:eastAsia="新宋体" w:hint="eastAsia"/>
          <w:noProof/>
          <w:szCs w:val="21"/>
        </w:rPr>
        <w:drawing>
          <wp:inline distT="0" distB="0" distL="0" distR="0">
            <wp:extent cx="1790700" cy="1323975"/>
            <wp:effectExtent l="0" t="0" r="0" b="9525"/>
            <wp:docPr id="75"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1" descr="菁优网：http://www.jyeoo.co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1323975"/>
                    </a:xfrm>
                    <a:prstGeom prst="rect">
                      <a:avLst/>
                    </a:prstGeom>
                    <a:noFill/>
                    <a:ln>
                      <a:noFill/>
                    </a:ln>
                  </pic:spPr>
                </pic:pic>
              </a:graphicData>
            </a:graphic>
          </wp:inline>
        </w:drawing>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．杠杆静止或匀速转动，我们就说此时杠杆处于平衡状态</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．安装好杠杆，调节杠杆两端的平衡螺母，使之在水平位置平衡</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．如图保持测力计悬挂的位置不变，若斜向下拉，测力计示数会变大</w:t>
      </w:r>
      <w:r>
        <w:tab/>
      </w:r>
    </w:p>
    <w:p w:rsidR="009D11C7" w:rsidRDefault="009D11C7" w:rsidP="009D11C7">
      <w:pPr>
        <w:spacing w:line="360" w:lineRule="auto"/>
        <w:ind w:firstLineChars="130" w:firstLine="273"/>
        <w:jc w:val="left"/>
      </w:pPr>
      <w:r>
        <w:rPr>
          <w:rFonts w:eastAsia="新宋体" w:hint="eastAsia"/>
          <w:szCs w:val="21"/>
        </w:rPr>
        <w:t>D</w:t>
      </w:r>
      <w:r>
        <w:rPr>
          <w:rFonts w:eastAsia="新宋体" w:hint="eastAsia"/>
          <w:szCs w:val="21"/>
        </w:rPr>
        <w:t>．测量过程中，若测力计指针不在刻度线上，为方便读数可适当调节平衡螺母</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、杠杆处于静止状态或匀速转动状态时，杠杆就处于平衡状态，故</w:t>
      </w:r>
      <w:r>
        <w:rPr>
          <w:rFonts w:eastAsia="新宋体" w:hint="eastAsia"/>
          <w:szCs w:val="21"/>
        </w:rPr>
        <w:t>A</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B</w:t>
      </w:r>
      <w:r>
        <w:rPr>
          <w:rFonts w:eastAsia="新宋体" w:hint="eastAsia"/>
          <w:szCs w:val="21"/>
        </w:rPr>
        <w:t>、在“研究杠杆的平衡条件”实验时，为了便于测量力臂，要先调节杠杆两端的平衡螺母，使杠杆在水平位置平衡，故</w:t>
      </w:r>
      <w:r>
        <w:rPr>
          <w:rFonts w:eastAsia="新宋体" w:hint="eastAsia"/>
          <w:szCs w:val="21"/>
        </w:rPr>
        <w:t>B</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C</w:t>
      </w:r>
      <w:r>
        <w:rPr>
          <w:rFonts w:eastAsia="新宋体" w:hint="eastAsia"/>
          <w:szCs w:val="21"/>
        </w:rPr>
        <w:t>、弹簧测力计改为斜向下拉后，其力臂小于作用点到支点的距离，力臂变小，拉力就会大，因此弹簧测力计的示数将变大，故</w:t>
      </w:r>
      <w:r>
        <w:rPr>
          <w:rFonts w:eastAsia="新宋体" w:hint="eastAsia"/>
          <w:szCs w:val="21"/>
        </w:rPr>
        <w:t>C</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D</w:t>
      </w:r>
      <w:r>
        <w:rPr>
          <w:rFonts w:eastAsia="新宋体" w:hint="eastAsia"/>
          <w:szCs w:val="21"/>
        </w:rPr>
        <w:t>、“探究杠杆的平衡条件”的实验过程中不能调节平衡螺母，故</w:t>
      </w:r>
      <w:r>
        <w:rPr>
          <w:rFonts w:eastAsia="新宋体" w:hint="eastAsia"/>
          <w:szCs w:val="21"/>
        </w:rPr>
        <w:t>D</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2</w:t>
      </w:r>
      <w:r>
        <w:rPr>
          <w:rFonts w:eastAsia="新宋体" w:hint="eastAsia"/>
          <w:szCs w:val="21"/>
        </w:rPr>
        <w:t>．如图所示为探究杠杆平衡条件的实验装置，若每个钩码的质量为</w:t>
      </w:r>
      <w:r>
        <w:rPr>
          <w:rFonts w:eastAsia="新宋体" w:hint="eastAsia"/>
          <w:szCs w:val="21"/>
        </w:rPr>
        <w:t>50g</w:t>
      </w:r>
      <w:r>
        <w:rPr>
          <w:rFonts w:eastAsia="新宋体" w:hint="eastAsia"/>
          <w:szCs w:val="21"/>
        </w:rPr>
        <w:t>，为了让杠杆在水平位置平衡，下列判断正确的是（　　）（</w:t>
      </w:r>
      <w:r>
        <w:rPr>
          <w:rFonts w:eastAsia="新宋体" w:hint="eastAsia"/>
          <w:szCs w:val="21"/>
        </w:rPr>
        <w:t>g</w:t>
      </w:r>
      <w:r>
        <w:rPr>
          <w:rFonts w:eastAsia="新宋体" w:hint="eastAsia"/>
          <w:szCs w:val="21"/>
        </w:rPr>
        <w:t>取</w:t>
      </w:r>
      <w:r>
        <w:rPr>
          <w:rFonts w:eastAsia="新宋体" w:hint="eastAsia"/>
          <w:szCs w:val="21"/>
        </w:rPr>
        <w:t>10N/kg</w:t>
      </w:r>
      <w:r>
        <w:rPr>
          <w:rFonts w:eastAsia="新宋体" w:hint="eastAsia"/>
          <w:szCs w:val="21"/>
        </w:rPr>
        <w:t>）</w:t>
      </w:r>
    </w:p>
    <w:p w:rsidR="009D11C7" w:rsidRDefault="009D11C7" w:rsidP="009D11C7">
      <w:pPr>
        <w:spacing w:line="360" w:lineRule="auto"/>
        <w:ind w:leftChars="130" w:left="273"/>
      </w:pPr>
      <w:r>
        <w:rPr>
          <w:rFonts w:eastAsia="新宋体" w:hint="eastAsia"/>
          <w:noProof/>
          <w:szCs w:val="21"/>
        </w:rPr>
        <w:drawing>
          <wp:inline distT="0" distB="0" distL="0" distR="0">
            <wp:extent cx="1447800" cy="1000125"/>
            <wp:effectExtent l="0" t="0" r="0" b="9525"/>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2" descr="菁优网：http://www.jyeoo.co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00125"/>
                    </a:xfrm>
                    <a:prstGeom prst="rect">
                      <a:avLst/>
                    </a:prstGeom>
                    <a:noFill/>
                    <a:ln>
                      <a:noFill/>
                    </a:ln>
                  </pic:spPr>
                </pic:pic>
              </a:graphicData>
            </a:graphic>
          </wp:inline>
        </w:drawing>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．在</w:t>
      </w:r>
      <w:r>
        <w:rPr>
          <w:rFonts w:eastAsia="新宋体" w:hint="eastAsia"/>
          <w:szCs w:val="21"/>
        </w:rPr>
        <w:t>A</w:t>
      </w:r>
      <w:r>
        <w:rPr>
          <w:rFonts w:eastAsia="新宋体" w:hint="eastAsia"/>
          <w:szCs w:val="21"/>
        </w:rPr>
        <w:t>点挂</w:t>
      </w:r>
      <w:r>
        <w:rPr>
          <w:rFonts w:eastAsia="新宋体" w:hint="eastAsia"/>
          <w:szCs w:val="21"/>
        </w:rPr>
        <w:t>4</w:t>
      </w:r>
      <w:r>
        <w:rPr>
          <w:rFonts w:eastAsia="新宋体" w:hint="eastAsia"/>
          <w:szCs w:val="21"/>
        </w:rPr>
        <w:t>个钩码能使杠杆平衡</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．在</w:t>
      </w:r>
      <w:r>
        <w:rPr>
          <w:rFonts w:eastAsia="新宋体" w:hint="eastAsia"/>
          <w:szCs w:val="21"/>
        </w:rPr>
        <w:t>B</w:t>
      </w:r>
      <w:r>
        <w:rPr>
          <w:rFonts w:eastAsia="新宋体" w:hint="eastAsia"/>
          <w:szCs w:val="21"/>
        </w:rPr>
        <w:t>点用弹簧测力计竖直向下拉，当示数为</w:t>
      </w:r>
      <w:r>
        <w:rPr>
          <w:rFonts w:eastAsia="新宋体" w:hint="eastAsia"/>
          <w:szCs w:val="21"/>
        </w:rPr>
        <w:t>0.5N</w:t>
      </w:r>
      <w:r>
        <w:rPr>
          <w:rFonts w:eastAsia="新宋体" w:hint="eastAsia"/>
          <w:szCs w:val="21"/>
        </w:rPr>
        <w:t>时，能使杠杆平衡</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．用弹簧测力计在</w:t>
      </w:r>
      <w:r>
        <w:rPr>
          <w:rFonts w:eastAsia="新宋体" w:hint="eastAsia"/>
          <w:szCs w:val="21"/>
        </w:rPr>
        <w:t>B</w:t>
      </w:r>
      <w:r>
        <w:rPr>
          <w:rFonts w:eastAsia="新宋体" w:hint="eastAsia"/>
          <w:szCs w:val="21"/>
        </w:rPr>
        <w:t>点拉，无论如何改变用力方向都要省力</w:t>
      </w:r>
      <w:r>
        <w:tab/>
      </w:r>
    </w:p>
    <w:p w:rsidR="009D11C7" w:rsidRDefault="009D11C7" w:rsidP="009D11C7">
      <w:pPr>
        <w:spacing w:line="360" w:lineRule="auto"/>
        <w:ind w:firstLineChars="130" w:firstLine="273"/>
        <w:jc w:val="left"/>
      </w:pPr>
      <w:r>
        <w:rPr>
          <w:rFonts w:eastAsia="新宋体" w:hint="eastAsia"/>
          <w:szCs w:val="21"/>
        </w:rPr>
        <w:t>D</w:t>
      </w:r>
      <w:r>
        <w:rPr>
          <w:rFonts w:eastAsia="新宋体" w:hint="eastAsia"/>
          <w:szCs w:val="21"/>
        </w:rPr>
        <w:t>．用弹簧测力计在</w:t>
      </w:r>
      <w:r>
        <w:rPr>
          <w:rFonts w:eastAsia="新宋体" w:hint="eastAsia"/>
          <w:szCs w:val="21"/>
        </w:rPr>
        <w:t>A</w:t>
      </w:r>
      <w:r>
        <w:rPr>
          <w:rFonts w:eastAsia="新宋体" w:hint="eastAsia"/>
          <w:szCs w:val="21"/>
        </w:rPr>
        <w:t>点拉，无论如何改变用力方向都要费力</w:t>
      </w:r>
    </w:p>
    <w:p w:rsidR="009D11C7" w:rsidRDefault="009D11C7" w:rsidP="009D11C7">
      <w:pPr>
        <w:spacing w:line="360" w:lineRule="auto"/>
        <w:ind w:leftChars="130" w:left="273"/>
      </w:pPr>
      <w:r>
        <w:rPr>
          <w:rFonts w:eastAsia="新宋体" w:hint="eastAsia"/>
          <w:color w:val="0000FF"/>
          <w:szCs w:val="21"/>
        </w:rPr>
        <w:lastRenderedPageBreak/>
        <w:t>【解答】</w:t>
      </w:r>
      <w:r>
        <w:rPr>
          <w:rFonts w:eastAsia="新宋体" w:hint="eastAsia"/>
          <w:szCs w:val="21"/>
        </w:rPr>
        <w:t>解：每个钩码重力为</w:t>
      </w:r>
      <w:r>
        <w:rPr>
          <w:rFonts w:eastAsia="新宋体" w:hint="eastAsia"/>
          <w:szCs w:val="21"/>
        </w:rPr>
        <w:t>F</w:t>
      </w:r>
      <w:r>
        <w:rPr>
          <w:rFonts w:eastAsia="新宋体" w:hint="eastAsia"/>
          <w:szCs w:val="21"/>
        </w:rPr>
        <w:t>＝</w:t>
      </w:r>
      <w:r>
        <w:rPr>
          <w:rFonts w:eastAsia="新宋体" w:hint="eastAsia"/>
          <w:szCs w:val="21"/>
        </w:rPr>
        <w:t>0.05kg</w:t>
      </w:r>
      <w:r>
        <w:rPr>
          <w:rFonts w:eastAsia="新宋体" w:hint="eastAsia"/>
          <w:szCs w:val="21"/>
        </w:rPr>
        <w:t>×</w:t>
      </w:r>
      <w:r>
        <w:rPr>
          <w:rFonts w:eastAsia="新宋体" w:hint="eastAsia"/>
          <w:szCs w:val="21"/>
        </w:rPr>
        <w:t>10N/kg</w:t>
      </w:r>
      <w:r>
        <w:rPr>
          <w:rFonts w:eastAsia="新宋体" w:hint="eastAsia"/>
          <w:szCs w:val="21"/>
        </w:rPr>
        <w:t>＝</w:t>
      </w:r>
      <w:r>
        <w:rPr>
          <w:rFonts w:eastAsia="新宋体" w:hint="eastAsia"/>
          <w:szCs w:val="21"/>
        </w:rPr>
        <w:t>0.5N</w:t>
      </w:r>
      <w:r>
        <w:rPr>
          <w:rFonts w:eastAsia="新宋体" w:hint="eastAsia"/>
          <w:szCs w:val="21"/>
        </w:rPr>
        <w:t>，设每个小格长度为</w:t>
      </w:r>
      <w:r>
        <w:rPr>
          <w:rFonts w:eastAsia="新宋体" w:hint="eastAsia"/>
          <w:szCs w:val="21"/>
        </w:rPr>
        <w:t>L</w:t>
      </w:r>
      <w:r>
        <w:rPr>
          <w:rFonts w:eastAsia="新宋体" w:hint="eastAsia"/>
          <w:szCs w:val="21"/>
        </w:rPr>
        <w:t>，则支点左侧力与力臂的乘积为：</w:t>
      </w:r>
      <w:r>
        <w:rPr>
          <w:rFonts w:eastAsia="新宋体" w:hint="eastAsia"/>
          <w:szCs w:val="21"/>
        </w:rPr>
        <w:t>1N</w:t>
      </w:r>
      <w:r>
        <w:rPr>
          <w:rFonts w:eastAsia="新宋体" w:hint="eastAsia"/>
          <w:szCs w:val="21"/>
        </w:rPr>
        <w:t>×</w:t>
      </w:r>
      <w:r>
        <w:rPr>
          <w:rFonts w:eastAsia="新宋体" w:hint="eastAsia"/>
          <w:szCs w:val="21"/>
        </w:rPr>
        <w:t>3L</w:t>
      </w:r>
      <w:r>
        <w:rPr>
          <w:rFonts w:eastAsia="新宋体" w:hint="eastAsia"/>
          <w:szCs w:val="21"/>
        </w:rPr>
        <w:t>＝</w:t>
      </w:r>
      <w:r>
        <w:rPr>
          <w:rFonts w:eastAsia="新宋体" w:hint="eastAsia"/>
          <w:szCs w:val="21"/>
        </w:rPr>
        <w:t>3N</w:t>
      </w:r>
      <w:r>
        <w:rPr>
          <w:rFonts w:eastAsia="新宋体" w:hint="eastAsia"/>
          <w:szCs w:val="21"/>
        </w:rPr>
        <w:t>×</w:t>
      </w:r>
      <w:r>
        <w:rPr>
          <w:rFonts w:eastAsia="新宋体" w:hint="eastAsia"/>
          <w:szCs w:val="21"/>
        </w:rPr>
        <w:t>L</w:t>
      </w:r>
      <w:r>
        <w:rPr>
          <w:rFonts w:eastAsia="新宋体" w:hint="eastAsia"/>
          <w:szCs w:val="21"/>
        </w:rPr>
        <w:t>；</w:t>
      </w:r>
    </w:p>
    <w:p w:rsidR="009D11C7" w:rsidRDefault="009D11C7" w:rsidP="009D11C7">
      <w:pPr>
        <w:spacing w:line="360" w:lineRule="auto"/>
        <w:ind w:leftChars="130" w:left="273"/>
      </w:pPr>
      <w:r>
        <w:rPr>
          <w:rFonts w:eastAsia="新宋体" w:hint="eastAsia"/>
          <w:szCs w:val="21"/>
        </w:rPr>
        <w:t>A</w:t>
      </w:r>
      <w:r>
        <w:rPr>
          <w:rFonts w:eastAsia="新宋体" w:hint="eastAsia"/>
          <w:szCs w:val="21"/>
        </w:rPr>
        <w:t>、在</w:t>
      </w:r>
      <w:r>
        <w:rPr>
          <w:rFonts w:eastAsia="新宋体" w:hint="eastAsia"/>
          <w:szCs w:val="21"/>
        </w:rPr>
        <w:t>A</w:t>
      </w:r>
      <w:r>
        <w:rPr>
          <w:rFonts w:eastAsia="新宋体" w:hint="eastAsia"/>
          <w:szCs w:val="21"/>
        </w:rPr>
        <w:t>点挂</w:t>
      </w:r>
      <w:r>
        <w:rPr>
          <w:rFonts w:eastAsia="新宋体" w:hint="eastAsia"/>
          <w:szCs w:val="21"/>
        </w:rPr>
        <w:t>4</w:t>
      </w:r>
      <w:r>
        <w:rPr>
          <w:rFonts w:eastAsia="新宋体" w:hint="eastAsia"/>
          <w:szCs w:val="21"/>
        </w:rPr>
        <w:t>个钩码时，杠杆右侧力与力臂的积为：</w:t>
      </w:r>
      <w:r>
        <w:rPr>
          <w:rFonts w:eastAsia="新宋体" w:hint="eastAsia"/>
          <w:szCs w:val="21"/>
        </w:rPr>
        <w:t>2N</w:t>
      </w:r>
      <w:r>
        <w:rPr>
          <w:rFonts w:eastAsia="新宋体" w:hint="eastAsia"/>
          <w:szCs w:val="21"/>
        </w:rPr>
        <w:t>×</w:t>
      </w:r>
      <w:r>
        <w:rPr>
          <w:rFonts w:eastAsia="新宋体" w:hint="eastAsia"/>
          <w:szCs w:val="21"/>
        </w:rPr>
        <w:t>2L</w:t>
      </w:r>
      <w:r>
        <w:rPr>
          <w:rFonts w:eastAsia="新宋体" w:hint="eastAsia"/>
          <w:szCs w:val="21"/>
        </w:rPr>
        <w:t>＝</w:t>
      </w:r>
      <w:r>
        <w:rPr>
          <w:rFonts w:eastAsia="新宋体" w:hint="eastAsia"/>
          <w:szCs w:val="21"/>
        </w:rPr>
        <w:t>4N</w:t>
      </w:r>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3N</w:t>
      </w:r>
      <w:r>
        <w:rPr>
          <w:rFonts w:eastAsia="新宋体" w:hint="eastAsia"/>
          <w:szCs w:val="21"/>
        </w:rPr>
        <w:t>×</w:t>
      </w:r>
      <w:r>
        <w:rPr>
          <w:rFonts w:eastAsia="新宋体" w:hint="eastAsia"/>
          <w:szCs w:val="21"/>
        </w:rPr>
        <w:t>L</w:t>
      </w:r>
      <w:r>
        <w:rPr>
          <w:rFonts w:eastAsia="新宋体" w:hint="eastAsia"/>
          <w:szCs w:val="21"/>
        </w:rPr>
        <w:t>，杠杆不能平衡，故</w:t>
      </w:r>
      <w:r>
        <w:rPr>
          <w:rFonts w:eastAsia="新宋体" w:hint="eastAsia"/>
          <w:szCs w:val="21"/>
        </w:rPr>
        <w:t>A</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B</w:t>
      </w:r>
      <w:r>
        <w:rPr>
          <w:rFonts w:eastAsia="新宋体" w:hint="eastAsia"/>
          <w:szCs w:val="21"/>
        </w:rPr>
        <w:t>、在</w:t>
      </w:r>
      <w:r>
        <w:rPr>
          <w:rFonts w:eastAsia="新宋体" w:hint="eastAsia"/>
          <w:szCs w:val="21"/>
        </w:rPr>
        <w:t>B</w:t>
      </w:r>
      <w:r>
        <w:rPr>
          <w:rFonts w:eastAsia="新宋体" w:hint="eastAsia"/>
          <w:szCs w:val="21"/>
        </w:rPr>
        <w:t>点用弹簧测力计竖直向下拉，当示数为</w:t>
      </w:r>
      <w:r>
        <w:rPr>
          <w:rFonts w:eastAsia="新宋体" w:hint="eastAsia"/>
          <w:szCs w:val="21"/>
        </w:rPr>
        <w:t>0.5N</w:t>
      </w:r>
      <w:r>
        <w:rPr>
          <w:rFonts w:eastAsia="新宋体" w:hint="eastAsia"/>
          <w:szCs w:val="21"/>
        </w:rPr>
        <w:t>时，杠杆右侧力与力臂的积为：</w:t>
      </w:r>
      <w:r>
        <w:rPr>
          <w:rFonts w:eastAsia="新宋体" w:hint="eastAsia"/>
          <w:szCs w:val="21"/>
        </w:rPr>
        <w:t>0.5N</w:t>
      </w:r>
      <w:r>
        <w:rPr>
          <w:rFonts w:eastAsia="新宋体" w:hint="eastAsia"/>
          <w:szCs w:val="21"/>
        </w:rPr>
        <w:t>×</w:t>
      </w:r>
      <w:r>
        <w:rPr>
          <w:rFonts w:eastAsia="新宋体" w:hint="eastAsia"/>
          <w:szCs w:val="21"/>
        </w:rPr>
        <w:t>5L</w:t>
      </w:r>
      <w:r>
        <w:rPr>
          <w:rFonts w:eastAsia="新宋体" w:hint="eastAsia"/>
          <w:szCs w:val="21"/>
        </w:rPr>
        <w:t>＝</w:t>
      </w:r>
      <w:r>
        <w:rPr>
          <w:rFonts w:eastAsia="新宋体" w:hint="eastAsia"/>
          <w:szCs w:val="21"/>
        </w:rPr>
        <w:t>2.5N</w:t>
      </w:r>
      <w:r>
        <w:rPr>
          <w:rFonts w:eastAsia="新宋体" w:hint="eastAsia"/>
          <w:szCs w:val="21"/>
        </w:rPr>
        <w:t>×</w:t>
      </w:r>
      <w:r>
        <w:rPr>
          <w:rFonts w:eastAsia="新宋体" w:hint="eastAsia"/>
          <w:szCs w:val="21"/>
        </w:rPr>
        <w:t>L</w:t>
      </w:r>
      <w:r>
        <w:rPr>
          <w:rFonts w:eastAsia="新宋体" w:hint="eastAsia"/>
          <w:szCs w:val="21"/>
        </w:rPr>
        <w:t>＜</w:t>
      </w:r>
      <w:r>
        <w:rPr>
          <w:rFonts w:eastAsia="新宋体" w:hint="eastAsia"/>
          <w:szCs w:val="21"/>
        </w:rPr>
        <w:t>3N</w:t>
      </w:r>
      <w:r>
        <w:rPr>
          <w:rFonts w:eastAsia="新宋体" w:hint="eastAsia"/>
          <w:szCs w:val="21"/>
        </w:rPr>
        <w:t>×</w:t>
      </w:r>
      <w:r>
        <w:rPr>
          <w:rFonts w:eastAsia="新宋体" w:hint="eastAsia"/>
          <w:szCs w:val="21"/>
        </w:rPr>
        <w:t>L</w:t>
      </w:r>
      <w:r>
        <w:rPr>
          <w:rFonts w:eastAsia="新宋体" w:hint="eastAsia"/>
          <w:szCs w:val="21"/>
        </w:rPr>
        <w:t>，杠杆不能平衡，故</w:t>
      </w:r>
      <w:r>
        <w:rPr>
          <w:rFonts w:eastAsia="新宋体" w:hint="eastAsia"/>
          <w:szCs w:val="21"/>
        </w:rPr>
        <w:t>B</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C</w:t>
      </w:r>
      <w:r>
        <w:rPr>
          <w:rFonts w:eastAsia="新宋体" w:hint="eastAsia"/>
          <w:szCs w:val="21"/>
        </w:rPr>
        <w:t>、用弹簧测力计在</w:t>
      </w:r>
      <w:r>
        <w:rPr>
          <w:rFonts w:eastAsia="新宋体" w:hint="eastAsia"/>
          <w:szCs w:val="21"/>
        </w:rPr>
        <w:t>B</w:t>
      </w:r>
      <w:r>
        <w:rPr>
          <w:rFonts w:eastAsia="新宋体" w:hint="eastAsia"/>
          <w:szCs w:val="21"/>
        </w:rPr>
        <w:t>点用弹簧测力计竖直向下拉，根据杠杆平衡条件知，</w:t>
      </w:r>
      <w:r>
        <w:rPr>
          <w:rFonts w:eastAsia="新宋体" w:hint="eastAsia"/>
          <w:szCs w:val="21"/>
        </w:rPr>
        <w:t>1N</w:t>
      </w:r>
      <w:r>
        <w:rPr>
          <w:rFonts w:eastAsia="新宋体" w:hint="eastAsia"/>
          <w:szCs w:val="21"/>
        </w:rPr>
        <w:t>×</w:t>
      </w:r>
      <w:r>
        <w:rPr>
          <w:rFonts w:eastAsia="新宋体" w:hint="eastAsia"/>
          <w:szCs w:val="21"/>
        </w:rPr>
        <w:t>3L</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5L</w:t>
      </w:r>
      <w:r>
        <w:rPr>
          <w:rFonts w:eastAsia="新宋体" w:hint="eastAsia"/>
          <w:szCs w:val="21"/>
        </w:rPr>
        <w:t>，最小拉力为</w:t>
      </w:r>
      <w:r>
        <w:rPr>
          <w:rFonts w:eastAsia="新宋体" w:hint="eastAsia"/>
          <w:szCs w:val="21"/>
        </w:rPr>
        <w:t>0.6N</w:t>
      </w:r>
      <w:r>
        <w:rPr>
          <w:rFonts w:eastAsia="新宋体" w:hint="eastAsia"/>
          <w:szCs w:val="21"/>
        </w:rPr>
        <w:t>；当力的方向改变时，力臂减小，使力臂小于</w:t>
      </w:r>
      <w:r>
        <w:rPr>
          <w:rFonts w:eastAsia="新宋体" w:hint="eastAsia"/>
          <w:szCs w:val="21"/>
        </w:rPr>
        <w:t>3L</w:t>
      </w:r>
      <w:r>
        <w:rPr>
          <w:rFonts w:eastAsia="新宋体" w:hint="eastAsia"/>
          <w:szCs w:val="21"/>
        </w:rPr>
        <w:t>时，拉力要大于</w:t>
      </w:r>
      <w:r>
        <w:rPr>
          <w:rFonts w:eastAsia="新宋体" w:hint="eastAsia"/>
          <w:szCs w:val="21"/>
        </w:rPr>
        <w:t>1N</w:t>
      </w:r>
      <w:r>
        <w:rPr>
          <w:rFonts w:eastAsia="新宋体" w:hint="eastAsia"/>
          <w:szCs w:val="21"/>
        </w:rPr>
        <w:t>，杠杆费力，用弹簧测力计在</w:t>
      </w:r>
      <w:r>
        <w:rPr>
          <w:rFonts w:eastAsia="新宋体" w:hint="eastAsia"/>
          <w:szCs w:val="21"/>
        </w:rPr>
        <w:t>B</w:t>
      </w:r>
      <w:r>
        <w:rPr>
          <w:rFonts w:eastAsia="新宋体" w:hint="eastAsia"/>
          <w:szCs w:val="21"/>
        </w:rPr>
        <w:t>点拉，当力臂为</w:t>
      </w:r>
      <w:r>
        <w:rPr>
          <w:rFonts w:eastAsia="新宋体" w:hint="eastAsia"/>
          <w:szCs w:val="21"/>
        </w:rPr>
        <w:t>3L</w:t>
      </w:r>
      <w:r>
        <w:rPr>
          <w:rFonts w:eastAsia="新宋体" w:hint="eastAsia"/>
          <w:szCs w:val="21"/>
        </w:rPr>
        <w:t>时，拉力为</w:t>
      </w:r>
      <w:r>
        <w:rPr>
          <w:rFonts w:eastAsia="新宋体" w:hint="eastAsia"/>
          <w:szCs w:val="21"/>
        </w:rPr>
        <w:t>1N</w:t>
      </w:r>
      <w:r>
        <w:rPr>
          <w:rFonts w:eastAsia="新宋体" w:hint="eastAsia"/>
          <w:szCs w:val="21"/>
        </w:rPr>
        <w:t>．根据杠杆平衡条件知，当改变用力方向，使力臂小于</w:t>
      </w:r>
      <w:r>
        <w:rPr>
          <w:rFonts w:eastAsia="新宋体" w:hint="eastAsia"/>
          <w:szCs w:val="21"/>
        </w:rPr>
        <w:t>3L</w:t>
      </w:r>
      <w:r>
        <w:rPr>
          <w:rFonts w:eastAsia="新宋体" w:hint="eastAsia"/>
          <w:szCs w:val="21"/>
        </w:rPr>
        <w:t>时，拉力要大于</w:t>
      </w:r>
      <w:r>
        <w:rPr>
          <w:rFonts w:eastAsia="新宋体" w:hint="eastAsia"/>
          <w:szCs w:val="21"/>
        </w:rPr>
        <w:t>1N</w:t>
      </w:r>
      <w:r>
        <w:rPr>
          <w:rFonts w:eastAsia="新宋体" w:hint="eastAsia"/>
          <w:szCs w:val="21"/>
        </w:rPr>
        <w:t>，杠杆才能平衡，要费力，故</w:t>
      </w:r>
      <w:r>
        <w:rPr>
          <w:rFonts w:eastAsia="新宋体" w:hint="eastAsia"/>
          <w:szCs w:val="21"/>
        </w:rPr>
        <w:t>C</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D</w:t>
      </w:r>
      <w:r>
        <w:rPr>
          <w:rFonts w:eastAsia="新宋体" w:hint="eastAsia"/>
          <w:szCs w:val="21"/>
        </w:rPr>
        <w:t>、用弹簧测力计在</w:t>
      </w:r>
      <w:r>
        <w:rPr>
          <w:rFonts w:eastAsia="新宋体" w:hint="eastAsia"/>
          <w:szCs w:val="21"/>
        </w:rPr>
        <w:t>A</w:t>
      </w:r>
      <w:r>
        <w:rPr>
          <w:rFonts w:eastAsia="新宋体" w:hint="eastAsia"/>
          <w:szCs w:val="21"/>
        </w:rPr>
        <w:t>点用弹簧测力计竖直向下拉，根据杠杆平衡条件知，</w:t>
      </w:r>
      <w:r>
        <w:rPr>
          <w:rFonts w:eastAsia="新宋体" w:hint="eastAsia"/>
          <w:szCs w:val="21"/>
        </w:rPr>
        <w:t>1N</w:t>
      </w:r>
      <w:r>
        <w:rPr>
          <w:rFonts w:eastAsia="新宋体" w:hint="eastAsia"/>
          <w:szCs w:val="21"/>
        </w:rPr>
        <w:t>×</w:t>
      </w:r>
      <w:r>
        <w:rPr>
          <w:rFonts w:eastAsia="新宋体" w:hint="eastAsia"/>
          <w:szCs w:val="21"/>
        </w:rPr>
        <w:t>3L</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2L</w:t>
      </w:r>
      <w:r>
        <w:rPr>
          <w:rFonts w:eastAsia="新宋体" w:hint="eastAsia"/>
          <w:szCs w:val="21"/>
        </w:rPr>
        <w:t>，最小拉力为</w:t>
      </w:r>
      <w:r>
        <w:rPr>
          <w:rFonts w:eastAsia="新宋体" w:hint="eastAsia"/>
          <w:szCs w:val="21"/>
        </w:rPr>
        <w:t>1.5N</w:t>
      </w:r>
      <w:r>
        <w:rPr>
          <w:rFonts w:eastAsia="新宋体" w:hint="eastAsia"/>
          <w:szCs w:val="21"/>
        </w:rPr>
        <w:t>；当力的方向改变时，力臂减小，无论如何改变用力方向力都要大于</w:t>
      </w:r>
      <w:r>
        <w:rPr>
          <w:rFonts w:eastAsia="新宋体" w:hint="eastAsia"/>
          <w:szCs w:val="21"/>
        </w:rPr>
        <w:t>1.5N</w:t>
      </w:r>
      <w:r>
        <w:rPr>
          <w:rFonts w:eastAsia="新宋体" w:hint="eastAsia"/>
          <w:szCs w:val="21"/>
        </w:rPr>
        <w:t>，都要费力，故</w:t>
      </w:r>
      <w:r>
        <w:rPr>
          <w:rFonts w:eastAsia="新宋体" w:hint="eastAsia"/>
          <w:szCs w:val="21"/>
        </w:rPr>
        <w:t>D</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3</w:t>
      </w:r>
      <w:r>
        <w:rPr>
          <w:rFonts w:eastAsia="新宋体" w:hint="eastAsia"/>
          <w:szCs w:val="21"/>
        </w:rPr>
        <w:t>．张洋同学在探究杠杆平衡条件的实验中，在杠杆没有处于水平平衡时，就在杠杆上挂钩码进行实验，小旭认为这样操作会对实验产生以下影响，你认为正确的是：（　　）</w:t>
      </w:r>
    </w:p>
    <w:p w:rsidR="009D11C7" w:rsidRDefault="009D11C7" w:rsidP="009D11C7">
      <w:pPr>
        <w:spacing w:line="360" w:lineRule="auto"/>
        <w:ind w:leftChars="130" w:left="273"/>
      </w:pPr>
      <w:r>
        <w:rPr>
          <w:rFonts w:ascii="Cambria Math" w:eastAsia="Cambria Math" w:hAnsi="Cambria Math"/>
          <w:szCs w:val="21"/>
        </w:rPr>
        <w:t>①</w:t>
      </w:r>
      <w:r>
        <w:rPr>
          <w:rFonts w:eastAsia="新宋体" w:hint="eastAsia"/>
          <w:szCs w:val="21"/>
        </w:rPr>
        <w:t>杠杆自身重力可能会对实验产生影响</w:t>
      </w:r>
    </w:p>
    <w:p w:rsidR="009D11C7" w:rsidRDefault="009D11C7" w:rsidP="009D11C7">
      <w:pPr>
        <w:spacing w:line="360" w:lineRule="auto"/>
        <w:ind w:leftChars="130" w:left="273"/>
      </w:pPr>
      <w:r>
        <w:rPr>
          <w:rFonts w:ascii="Cambria Math" w:eastAsia="Cambria Math" w:hAnsi="Cambria Math"/>
          <w:szCs w:val="21"/>
        </w:rPr>
        <w:t>②</w:t>
      </w:r>
      <w:r>
        <w:rPr>
          <w:rFonts w:eastAsia="新宋体" w:hint="eastAsia"/>
          <w:szCs w:val="21"/>
        </w:rPr>
        <w:t>可能不便于测量力臂或出现力臂测量错误</w:t>
      </w:r>
    </w:p>
    <w:p w:rsidR="009D11C7" w:rsidRDefault="009D11C7" w:rsidP="009D11C7">
      <w:pPr>
        <w:spacing w:line="360" w:lineRule="auto"/>
        <w:ind w:leftChars="130" w:left="273"/>
      </w:pPr>
      <w:r>
        <w:rPr>
          <w:rFonts w:ascii="Cambria Math" w:eastAsia="Cambria Math" w:hAnsi="Cambria Math"/>
          <w:szCs w:val="21"/>
        </w:rPr>
        <w:t>③</w:t>
      </w:r>
      <w:r>
        <w:rPr>
          <w:rFonts w:eastAsia="新宋体" w:hint="eastAsia"/>
          <w:szCs w:val="21"/>
        </w:rPr>
        <w:t>无法得出杠杆平衡条件</w:t>
      </w:r>
    </w:p>
    <w:p w:rsidR="009D11C7" w:rsidRDefault="009D11C7" w:rsidP="009D11C7">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w:t>
      </w:r>
      <w:r>
        <w:rPr>
          <w:rFonts w:ascii="Cambria Math" w:eastAsia="Cambria Math" w:hAnsi="Cambria Math"/>
          <w:szCs w:val="21"/>
        </w:rPr>
        <w:t>①②</w:t>
      </w:r>
      <w:r>
        <w:tab/>
      </w:r>
      <w:r>
        <w:rPr>
          <w:rFonts w:eastAsia="新宋体" w:hint="eastAsia"/>
          <w:szCs w:val="21"/>
        </w:rPr>
        <w:t>B</w:t>
      </w:r>
      <w:r>
        <w:rPr>
          <w:rFonts w:eastAsia="新宋体" w:hint="eastAsia"/>
          <w:szCs w:val="21"/>
        </w:rPr>
        <w:t>．</w:t>
      </w:r>
      <w:r>
        <w:rPr>
          <w:rFonts w:ascii="Cambria Math" w:eastAsia="Cambria Math" w:hAnsi="Cambria Math"/>
          <w:szCs w:val="21"/>
        </w:rPr>
        <w:t>①③</w:t>
      </w:r>
      <w:r>
        <w:tab/>
      </w:r>
      <w:r>
        <w:rPr>
          <w:rFonts w:eastAsia="新宋体" w:hint="eastAsia"/>
          <w:szCs w:val="21"/>
        </w:rPr>
        <w:t>C</w:t>
      </w:r>
      <w:r>
        <w:rPr>
          <w:rFonts w:eastAsia="新宋体" w:hint="eastAsia"/>
          <w:szCs w:val="21"/>
        </w:rPr>
        <w:t>．</w:t>
      </w:r>
      <w:r>
        <w:rPr>
          <w:rFonts w:ascii="Cambria Math" w:eastAsia="Cambria Math" w:hAnsi="Cambria Math"/>
          <w:szCs w:val="21"/>
        </w:rPr>
        <w:t>②③</w:t>
      </w:r>
      <w:r>
        <w:tab/>
      </w:r>
      <w:r>
        <w:rPr>
          <w:rFonts w:eastAsia="新宋体" w:hint="eastAsia"/>
          <w:szCs w:val="21"/>
        </w:rPr>
        <w:t>D</w:t>
      </w:r>
      <w:r>
        <w:rPr>
          <w:rFonts w:eastAsia="新宋体" w:hint="eastAsia"/>
          <w:szCs w:val="21"/>
        </w:rPr>
        <w:t>．</w:t>
      </w:r>
      <w:r>
        <w:rPr>
          <w:rFonts w:ascii="Cambria Math" w:eastAsia="Cambria Math" w:hAnsi="Cambria Math"/>
          <w:szCs w:val="21"/>
        </w:rPr>
        <w:t>①②③</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p>
    <w:p w:rsidR="009D11C7" w:rsidRDefault="009D11C7" w:rsidP="009D11C7">
      <w:pPr>
        <w:spacing w:line="360" w:lineRule="auto"/>
        <w:ind w:leftChars="130" w:left="273"/>
      </w:pPr>
      <w:r>
        <w:rPr>
          <w:rFonts w:ascii="Cambria Math" w:eastAsia="Cambria Math" w:hAnsi="Cambria Math"/>
          <w:szCs w:val="21"/>
        </w:rPr>
        <w:t>①</w:t>
      </w:r>
      <w:r>
        <w:rPr>
          <w:rFonts w:eastAsia="新宋体" w:hint="eastAsia"/>
          <w:szCs w:val="21"/>
        </w:rPr>
        <w:t>杠杆没有调平就挂上钩码进行实验，杠杆的重心不在支点上，杠杆的自重对杠杆平衡产生影响，故</w:t>
      </w:r>
      <w:r>
        <w:rPr>
          <w:rFonts w:ascii="Cambria Math" w:eastAsia="Cambria Math" w:hAnsi="Cambria Math"/>
          <w:szCs w:val="21"/>
        </w:rPr>
        <w:t>①</w:t>
      </w:r>
      <w:r>
        <w:rPr>
          <w:rFonts w:eastAsia="新宋体" w:hint="eastAsia"/>
          <w:szCs w:val="21"/>
        </w:rPr>
        <w:t>正确；</w:t>
      </w:r>
    </w:p>
    <w:p w:rsidR="009D11C7" w:rsidRDefault="009D11C7" w:rsidP="009D11C7">
      <w:pPr>
        <w:spacing w:line="360" w:lineRule="auto"/>
        <w:ind w:leftChars="130" w:left="273"/>
      </w:pPr>
      <w:r>
        <w:rPr>
          <w:rFonts w:ascii="Cambria Math" w:eastAsia="Cambria Math" w:hAnsi="Cambria Math"/>
          <w:szCs w:val="21"/>
        </w:rPr>
        <w:t>②③</w:t>
      </w:r>
      <w:r>
        <w:rPr>
          <w:rFonts w:eastAsia="新宋体" w:hint="eastAsia"/>
          <w:szCs w:val="21"/>
        </w:rPr>
        <w:t>杠杆不在水平位置平衡，力臂不在杠杆上，不便于测量力臂，不便于得出杠杆的平衡条件，但在测量方法正确时可以得出杠杆的平衡条件。故</w:t>
      </w:r>
      <w:r>
        <w:rPr>
          <w:rFonts w:ascii="Cambria Math" w:eastAsia="Cambria Math" w:hAnsi="Cambria Math"/>
          <w:szCs w:val="21"/>
        </w:rPr>
        <w:t>②</w:t>
      </w:r>
      <w:r>
        <w:rPr>
          <w:rFonts w:eastAsia="新宋体" w:hint="eastAsia"/>
          <w:szCs w:val="21"/>
        </w:rPr>
        <w:t>正确、</w:t>
      </w:r>
      <w:r>
        <w:rPr>
          <w:rFonts w:ascii="Cambria Math" w:eastAsia="Cambria Math" w:hAnsi="Cambria Math"/>
          <w:szCs w:val="21"/>
        </w:rPr>
        <w:t>③</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A</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4</w:t>
      </w:r>
      <w:r>
        <w:rPr>
          <w:rFonts w:eastAsia="新宋体" w:hint="eastAsia"/>
          <w:szCs w:val="21"/>
        </w:rPr>
        <w:t>．在探究杠杆平衡条件的实验中，下列说法中正确的是（　　）</w:t>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．杠杆的横梁不在水平位置静止时，它不处于平衡状态</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．杠杆的横梁若能绕水平轴匀速转动时，它是处于平衡状态</w:t>
      </w:r>
      <w:r>
        <w:tab/>
      </w:r>
    </w:p>
    <w:p w:rsidR="009D11C7" w:rsidRDefault="009D11C7" w:rsidP="009D11C7">
      <w:pPr>
        <w:spacing w:line="360" w:lineRule="auto"/>
        <w:ind w:firstLineChars="130" w:firstLine="273"/>
        <w:jc w:val="left"/>
      </w:pPr>
      <w:r>
        <w:rPr>
          <w:rFonts w:eastAsia="新宋体" w:hint="eastAsia"/>
          <w:szCs w:val="21"/>
        </w:rPr>
        <w:lastRenderedPageBreak/>
        <w:t>C</w:t>
      </w:r>
      <w:r>
        <w:rPr>
          <w:rFonts w:eastAsia="新宋体" w:hint="eastAsia"/>
          <w:szCs w:val="21"/>
        </w:rPr>
        <w:t>．杠杆的横梁在水平位置平衡时，动力和阻力的方向必须是竖直向下的</w:t>
      </w:r>
      <w:r>
        <w:tab/>
      </w:r>
    </w:p>
    <w:p w:rsidR="009D11C7" w:rsidRDefault="009D11C7" w:rsidP="009D11C7">
      <w:pPr>
        <w:spacing w:line="360" w:lineRule="auto"/>
        <w:ind w:firstLineChars="130" w:firstLine="273"/>
        <w:jc w:val="left"/>
      </w:pPr>
      <w:r>
        <w:rPr>
          <w:rFonts w:eastAsia="新宋体" w:hint="eastAsia"/>
          <w:szCs w:val="21"/>
        </w:rPr>
        <w:t>D</w:t>
      </w:r>
      <w:r>
        <w:rPr>
          <w:rFonts w:eastAsia="新宋体" w:hint="eastAsia"/>
          <w:szCs w:val="21"/>
        </w:rPr>
        <w:t>．杠杆的横梁不在水平位置平衡时就进行实验操作，探究不出杠杆的平衡条件</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AB</w:t>
      </w:r>
      <w:r>
        <w:rPr>
          <w:rFonts w:eastAsia="新宋体" w:hint="eastAsia"/>
          <w:szCs w:val="21"/>
        </w:rPr>
        <w:t>、杆平衡是指杠杆处于静止或匀速转动状态，与杠杆与处的位置无关，故</w:t>
      </w:r>
      <w:r>
        <w:rPr>
          <w:rFonts w:eastAsia="新宋体" w:hint="eastAsia"/>
          <w:szCs w:val="21"/>
        </w:rPr>
        <w:t>A</w:t>
      </w:r>
      <w:r>
        <w:rPr>
          <w:rFonts w:eastAsia="新宋体" w:hint="eastAsia"/>
          <w:szCs w:val="21"/>
        </w:rPr>
        <w:t>不正确、</w:t>
      </w:r>
      <w:r>
        <w:rPr>
          <w:rFonts w:eastAsia="新宋体" w:hint="eastAsia"/>
          <w:szCs w:val="21"/>
        </w:rPr>
        <w:t>B</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C</w:t>
      </w:r>
      <w:r>
        <w:rPr>
          <w:rFonts w:eastAsia="新宋体" w:hint="eastAsia"/>
          <w:szCs w:val="21"/>
        </w:rPr>
        <w:t>、杠杆在水平位置平衡，如果动力与阻力的方向竖直向下时，则动力臂与阻力臂均在杠杆上，便于实验的测量，但力臂并非一定要在杠杆上，即动力与阻力不一定必须是竖直向下的；故</w:t>
      </w:r>
      <w:proofErr w:type="spellStart"/>
      <w:r>
        <w:rPr>
          <w:rFonts w:eastAsia="新宋体" w:hint="eastAsia"/>
          <w:szCs w:val="21"/>
        </w:rPr>
        <w:t>C</w:t>
      </w:r>
      <w:proofErr w:type="spellEnd"/>
      <w:r>
        <w:rPr>
          <w:rFonts w:eastAsia="新宋体" w:hint="eastAsia"/>
          <w:szCs w:val="21"/>
        </w:rPr>
        <w:t>不正确；</w:t>
      </w:r>
    </w:p>
    <w:p w:rsidR="009D11C7" w:rsidRDefault="009D11C7" w:rsidP="009D11C7">
      <w:pPr>
        <w:spacing w:line="360" w:lineRule="auto"/>
        <w:ind w:leftChars="130" w:left="273"/>
      </w:pPr>
      <w:r>
        <w:rPr>
          <w:rFonts w:eastAsia="新宋体" w:hint="eastAsia"/>
          <w:szCs w:val="21"/>
        </w:rPr>
        <w:t>D</w:t>
      </w:r>
      <w:r>
        <w:rPr>
          <w:rFonts w:eastAsia="新宋体" w:hint="eastAsia"/>
          <w:szCs w:val="21"/>
        </w:rPr>
        <w:t>、探究杠杆平衡条件时，使杠杆在水平位置平衡，可以减小杠杆自重对实验的影响，如果不在水平位置平衡，测量时会更加不方便，但并不是探究不出杠杆的平衡条件，故</w:t>
      </w:r>
      <w:proofErr w:type="spellStart"/>
      <w:r>
        <w:rPr>
          <w:rFonts w:eastAsia="新宋体" w:hint="eastAsia"/>
          <w:szCs w:val="21"/>
        </w:rPr>
        <w:t>D</w:t>
      </w:r>
      <w:proofErr w:type="spellEnd"/>
      <w:r>
        <w:rPr>
          <w:rFonts w:eastAsia="新宋体" w:hint="eastAsia"/>
          <w:szCs w:val="21"/>
        </w:rPr>
        <w:t>不正确。</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5</w:t>
      </w:r>
      <w:r>
        <w:rPr>
          <w:rFonts w:eastAsia="新宋体" w:hint="eastAsia"/>
          <w:szCs w:val="21"/>
        </w:rPr>
        <w:t>．在探究杠杆平衡条件的实验中，多次改变力和力臂的大小主要是为了（　　）</w:t>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．使读取数据更准确</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．不断磨合，减小摩擦</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．获取多组实验数据，归纳出物理规律</w:t>
      </w:r>
      <w:r>
        <w:tab/>
      </w:r>
    </w:p>
    <w:p w:rsidR="009D11C7" w:rsidRDefault="009D11C7" w:rsidP="009D11C7">
      <w:pPr>
        <w:spacing w:line="360" w:lineRule="auto"/>
        <w:ind w:firstLineChars="130" w:firstLine="273"/>
        <w:jc w:val="left"/>
      </w:pPr>
      <w:r>
        <w:rPr>
          <w:rFonts w:eastAsia="新宋体" w:hint="eastAsia"/>
          <w:szCs w:val="21"/>
        </w:rPr>
        <w:t>D</w:t>
      </w:r>
      <w:r>
        <w:rPr>
          <w:rFonts w:eastAsia="新宋体" w:hint="eastAsia"/>
          <w:szCs w:val="21"/>
        </w:rPr>
        <w:t>．多次测量取平均值，减小误差</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解：探究杠杆平衡的条件时，多次改变力和力臂的大小主要是为了获取多组实验数据归纳出物理规律，故</w:t>
      </w:r>
      <w:r>
        <w:rPr>
          <w:rFonts w:eastAsia="新宋体" w:hint="eastAsia"/>
          <w:szCs w:val="21"/>
        </w:rPr>
        <w:t>C</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C</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6</w:t>
      </w:r>
      <w:r>
        <w:rPr>
          <w:rFonts w:eastAsia="新宋体" w:hint="eastAsia"/>
          <w:szCs w:val="21"/>
        </w:rPr>
        <w:t>．如图，在“探究杠杆的平衡条件”实验中，已知杠杆上每个小格长度为</w:t>
      </w:r>
      <w:r>
        <w:rPr>
          <w:rFonts w:eastAsia="新宋体" w:hint="eastAsia"/>
          <w:szCs w:val="21"/>
        </w:rPr>
        <w:t>2cm</w:t>
      </w:r>
      <w:r>
        <w:rPr>
          <w:rFonts w:eastAsia="新宋体" w:hint="eastAsia"/>
          <w:szCs w:val="21"/>
        </w:rPr>
        <w:t>，当弹簧测力计在</w:t>
      </w:r>
      <w:r>
        <w:rPr>
          <w:rFonts w:eastAsia="新宋体" w:hint="eastAsia"/>
          <w:szCs w:val="21"/>
        </w:rPr>
        <w:t>A</w:t>
      </w:r>
      <w:r>
        <w:rPr>
          <w:rFonts w:eastAsia="新宋体" w:hint="eastAsia"/>
          <w:szCs w:val="21"/>
        </w:rPr>
        <w:t>点斜向上拉杠杆（已知</w:t>
      </w:r>
      <w:r>
        <w:rPr>
          <w:rFonts w:eastAsia="新宋体" w:hint="eastAsia"/>
          <w:szCs w:val="21"/>
        </w:rPr>
        <w:t>30</w:t>
      </w:r>
      <w:r>
        <w:rPr>
          <w:rFonts w:eastAsia="新宋体" w:hint="eastAsia"/>
          <w:szCs w:val="21"/>
        </w:rPr>
        <w:t>°角所对的边等于斜边的一半）。使杠杆在水平位置平衡时，下列说法正确的是（　　）</w:t>
      </w:r>
    </w:p>
    <w:p w:rsidR="009D11C7" w:rsidRDefault="009D11C7" w:rsidP="009D11C7">
      <w:pPr>
        <w:spacing w:line="360" w:lineRule="auto"/>
        <w:ind w:leftChars="130" w:left="273"/>
      </w:pPr>
      <w:r>
        <w:rPr>
          <w:rFonts w:eastAsia="新宋体" w:hint="eastAsia"/>
          <w:noProof/>
          <w:szCs w:val="21"/>
        </w:rPr>
        <w:drawing>
          <wp:inline distT="0" distB="0" distL="0" distR="0">
            <wp:extent cx="1438275" cy="1352550"/>
            <wp:effectExtent l="0" t="0" r="9525" b="0"/>
            <wp:docPr id="73"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 descr="菁优网：http://www.jyeoo.co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352550"/>
                    </a:xfrm>
                    <a:prstGeom prst="rect">
                      <a:avLst/>
                    </a:prstGeom>
                    <a:noFill/>
                    <a:ln>
                      <a:noFill/>
                    </a:ln>
                  </pic:spPr>
                </pic:pic>
              </a:graphicData>
            </a:graphic>
          </wp:inline>
        </w:drawing>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．动力臂为</w:t>
      </w:r>
      <w:r>
        <w:rPr>
          <w:rFonts w:eastAsia="新宋体" w:hint="eastAsia"/>
          <w:szCs w:val="21"/>
        </w:rPr>
        <w:t>0.08 m</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．钩码总重为</w:t>
      </w:r>
      <w:r>
        <w:rPr>
          <w:rFonts w:eastAsia="新宋体" w:hint="eastAsia"/>
          <w:szCs w:val="21"/>
        </w:rPr>
        <w:t>2N</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．动力乘以动力臂即为弹簧测力计对杠杆做功的多少</w:t>
      </w:r>
      <w:r>
        <w:tab/>
      </w:r>
    </w:p>
    <w:p w:rsidR="009D11C7" w:rsidRDefault="009D11C7" w:rsidP="009D11C7">
      <w:pPr>
        <w:spacing w:line="360" w:lineRule="auto"/>
        <w:ind w:firstLineChars="130" w:firstLine="273"/>
        <w:jc w:val="left"/>
      </w:pPr>
      <w:r>
        <w:rPr>
          <w:rFonts w:eastAsia="新宋体" w:hint="eastAsia"/>
          <w:szCs w:val="21"/>
        </w:rPr>
        <w:lastRenderedPageBreak/>
        <w:t>D</w:t>
      </w:r>
      <w:r>
        <w:rPr>
          <w:rFonts w:eastAsia="新宋体" w:hint="eastAsia"/>
          <w:szCs w:val="21"/>
        </w:rPr>
        <w:t>．在实验中，改变力和力臂的大小得到多组数据的目的是多次测量取平均值减小误差</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p>
    <w:p w:rsidR="009D11C7" w:rsidRDefault="009D11C7" w:rsidP="009D11C7">
      <w:pPr>
        <w:spacing w:line="360" w:lineRule="auto"/>
        <w:ind w:leftChars="130" w:left="273"/>
      </w:pPr>
      <w:r>
        <w:rPr>
          <w:rFonts w:eastAsia="新宋体" w:hint="eastAsia"/>
          <w:szCs w:val="21"/>
        </w:rPr>
        <w:t>A</w:t>
      </w:r>
      <w:r>
        <w:rPr>
          <w:rFonts w:eastAsia="新宋体" w:hint="eastAsia"/>
          <w:szCs w:val="21"/>
        </w:rPr>
        <w:t>、如图所示，动力臂为</w:t>
      </w:r>
      <w:r>
        <w:rPr>
          <w:rFonts w:eastAsia="新宋体" w:hint="eastAsia"/>
          <w:szCs w:val="21"/>
        </w:rPr>
        <w:t>L</w:t>
      </w:r>
      <w:r>
        <w:rPr>
          <w:rFonts w:eastAsia="新宋体" w:hint="eastAsia"/>
          <w:sz w:val="24"/>
          <w:vertAlign w:val="subscript"/>
        </w:rPr>
        <w:t>1</w:t>
      </w:r>
      <w:r>
        <w:rPr>
          <w:rFonts w:eastAsia="新宋体" w:hint="eastAsia"/>
          <w:szCs w:val="21"/>
        </w:rPr>
        <w:t>，当弹簧测力计在</w:t>
      </w:r>
      <w:r>
        <w:rPr>
          <w:rFonts w:eastAsia="新宋体" w:hint="eastAsia"/>
          <w:szCs w:val="21"/>
        </w:rPr>
        <w:t>A</w:t>
      </w:r>
      <w:r>
        <w:rPr>
          <w:rFonts w:eastAsia="新宋体" w:hint="eastAsia"/>
          <w:szCs w:val="21"/>
        </w:rPr>
        <w:t>点斜向上拉（与水平方向成</w:t>
      </w:r>
      <w:r>
        <w:rPr>
          <w:rFonts w:eastAsia="新宋体" w:hint="eastAsia"/>
          <w:szCs w:val="21"/>
        </w:rPr>
        <w:t>30</w:t>
      </w:r>
      <w:r>
        <w:rPr>
          <w:rFonts w:eastAsia="新宋体" w:hint="eastAsia"/>
          <w:szCs w:val="21"/>
        </w:rPr>
        <w:t>°角）杠杆，所以动力臂</w:t>
      </w:r>
      <w:r>
        <w:rPr>
          <w:rFonts w:eastAsia="新宋体" w:hint="eastAsia"/>
          <w:szCs w:val="21"/>
        </w:rPr>
        <w:t>L</w:t>
      </w:r>
      <w:r>
        <w:rPr>
          <w:rFonts w:eastAsia="新宋体" w:hint="eastAsia"/>
          <w:sz w:val="24"/>
          <w:vertAlign w:val="subscript"/>
        </w:rPr>
        <w:t>1</w:t>
      </w:r>
      <w:r>
        <w:rPr>
          <w:rFonts w:eastAsia="新宋体" w:hint="eastAsia"/>
          <w:szCs w:val="21"/>
        </w:rPr>
        <w:t>＝</w:t>
      </w:r>
      <w:r>
        <w:rPr>
          <w:noProof/>
          <w:position w:val="-22"/>
        </w:rPr>
        <w:drawing>
          <wp:inline distT="0" distB="0" distL="0" distR="0">
            <wp:extent cx="123825" cy="333375"/>
            <wp:effectExtent l="0" t="0" r="9525" b="9525"/>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4"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OA</w:t>
      </w:r>
      <w:r>
        <w:rPr>
          <w:rFonts w:eastAsia="新宋体" w:hint="eastAsia"/>
          <w:szCs w:val="21"/>
        </w:rPr>
        <w:t>＝</w:t>
      </w:r>
      <w:r>
        <w:rPr>
          <w:noProof/>
          <w:position w:val="-22"/>
        </w:rPr>
        <w:drawing>
          <wp:inline distT="0" distB="0" distL="0" distR="0">
            <wp:extent cx="123825" cy="333375"/>
            <wp:effectExtent l="0" t="0" r="9525" b="9525"/>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 descr="菁优网-jyeo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2cm</w:t>
      </w:r>
      <w:r>
        <w:rPr>
          <w:rFonts w:eastAsia="新宋体" w:hint="eastAsia"/>
          <w:szCs w:val="21"/>
        </w:rPr>
        <w:t>＝</w:t>
      </w:r>
      <w:r>
        <w:rPr>
          <w:rFonts w:eastAsia="新宋体" w:hint="eastAsia"/>
          <w:szCs w:val="21"/>
        </w:rPr>
        <w:t>4cm</w:t>
      </w:r>
      <w:r>
        <w:rPr>
          <w:rFonts w:eastAsia="新宋体" w:hint="eastAsia"/>
          <w:szCs w:val="21"/>
        </w:rPr>
        <w:t>＝</w:t>
      </w:r>
      <w:r>
        <w:rPr>
          <w:rFonts w:eastAsia="新宋体" w:hint="eastAsia"/>
          <w:szCs w:val="21"/>
        </w:rPr>
        <w:t>0.04m</w:t>
      </w:r>
      <w:r>
        <w:rPr>
          <w:rFonts w:eastAsia="新宋体" w:hint="eastAsia"/>
          <w:szCs w:val="21"/>
        </w:rPr>
        <w:t>，故</w:t>
      </w:r>
      <w:r>
        <w:rPr>
          <w:rFonts w:eastAsia="新宋体" w:hint="eastAsia"/>
          <w:szCs w:val="21"/>
        </w:rPr>
        <w:t>A</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B</w:t>
      </w:r>
      <w:r>
        <w:rPr>
          <w:rFonts w:eastAsia="新宋体" w:hint="eastAsia"/>
          <w:szCs w:val="21"/>
        </w:rPr>
        <w:t>、由图知，弹簧测力计示数为</w:t>
      </w:r>
      <w:r>
        <w:rPr>
          <w:rFonts w:eastAsia="新宋体" w:hint="eastAsia"/>
          <w:szCs w:val="21"/>
        </w:rPr>
        <w:t>3N</w:t>
      </w:r>
      <w:r>
        <w:rPr>
          <w:rFonts w:eastAsia="新宋体" w:hint="eastAsia"/>
          <w:szCs w:val="21"/>
        </w:rPr>
        <w:t>，根据杠杆的平衡条件</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GL</w:t>
      </w:r>
      <w:r>
        <w:rPr>
          <w:rFonts w:eastAsia="新宋体" w:hint="eastAsia"/>
          <w:sz w:val="24"/>
          <w:vertAlign w:val="subscript"/>
        </w:rPr>
        <w:t>2</w:t>
      </w:r>
      <w:r>
        <w:rPr>
          <w:rFonts w:eastAsia="新宋体" w:hint="eastAsia"/>
          <w:szCs w:val="21"/>
        </w:rPr>
        <w:t>可得，</w:t>
      </w:r>
      <w:r>
        <w:rPr>
          <w:rFonts w:eastAsia="新宋体" w:hint="eastAsia"/>
          <w:szCs w:val="21"/>
        </w:rPr>
        <w:t>G</w:t>
      </w:r>
      <w:r>
        <w:rPr>
          <w:rFonts w:eastAsia="新宋体" w:hint="eastAsia"/>
          <w:szCs w:val="21"/>
        </w:rPr>
        <w:t>＝</w:t>
      </w:r>
      <w:r>
        <w:rPr>
          <w:noProof/>
          <w:position w:val="-30"/>
        </w:rPr>
        <w:drawing>
          <wp:inline distT="0" distB="0" distL="0" distR="0">
            <wp:extent cx="381000" cy="438150"/>
            <wp:effectExtent l="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6" descr="菁优网-jyeo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 cy="438150"/>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581025" cy="333375"/>
            <wp:effectExtent l="0" t="0" r="9525" b="9525"/>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7" descr="菁优网-jyeo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 cy="333375"/>
                    </a:xfrm>
                    <a:prstGeom prst="rect">
                      <a:avLst/>
                    </a:prstGeom>
                    <a:noFill/>
                    <a:ln>
                      <a:noFill/>
                    </a:ln>
                  </pic:spPr>
                </pic:pic>
              </a:graphicData>
            </a:graphic>
          </wp:inline>
        </w:drawing>
      </w:r>
      <w:r>
        <w:rPr>
          <w:rFonts w:eastAsia="新宋体" w:hint="eastAsia"/>
          <w:szCs w:val="21"/>
        </w:rPr>
        <w:t>＝</w:t>
      </w:r>
      <w:r>
        <w:rPr>
          <w:rFonts w:eastAsia="新宋体" w:hint="eastAsia"/>
          <w:szCs w:val="21"/>
        </w:rPr>
        <w:t>2N</w:t>
      </w:r>
      <w:r>
        <w:rPr>
          <w:rFonts w:eastAsia="新宋体" w:hint="eastAsia"/>
          <w:szCs w:val="21"/>
        </w:rPr>
        <w:t>，故</w:t>
      </w:r>
      <w:r>
        <w:rPr>
          <w:rFonts w:eastAsia="新宋体" w:hint="eastAsia"/>
          <w:szCs w:val="21"/>
        </w:rPr>
        <w:t xml:space="preserve">B </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C</w:t>
      </w:r>
      <w:r>
        <w:rPr>
          <w:rFonts w:eastAsia="新宋体" w:hint="eastAsia"/>
          <w:szCs w:val="21"/>
        </w:rPr>
        <w:t>、动力乘以动力臂为力矩；功是力与在力的方向上通过距离的乘积，故</w:t>
      </w:r>
      <w:r>
        <w:rPr>
          <w:rFonts w:eastAsia="新宋体" w:hint="eastAsia"/>
          <w:szCs w:val="21"/>
        </w:rPr>
        <w:t>C</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D</w:t>
      </w:r>
      <w:r>
        <w:rPr>
          <w:rFonts w:eastAsia="新宋体" w:hint="eastAsia"/>
          <w:szCs w:val="21"/>
        </w:rPr>
        <w:t>、多次改变力和力臂的大小，得到了多组实验数据，得出了杠杆平衡条件。该实验测多组数据的目的是为了得出的结论更具有普遍性，故</w:t>
      </w:r>
      <w:r>
        <w:rPr>
          <w:rFonts w:eastAsia="新宋体" w:hint="eastAsia"/>
          <w:szCs w:val="21"/>
        </w:rPr>
        <w:t>D</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B</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7</w:t>
      </w:r>
      <w:r>
        <w:rPr>
          <w:rFonts w:eastAsia="新宋体" w:hint="eastAsia"/>
          <w:szCs w:val="21"/>
        </w:rPr>
        <w:t>．如图所示，用刻度均匀的匀质杠杆进行“杠杆平衡条件”的实验（每个钩码重相等），下列说法正确的是（　　）</w:t>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w:t>
      </w:r>
      <w:r>
        <w:rPr>
          <w:rFonts w:eastAsia="新宋体" w:hint="eastAsia"/>
          <w:noProof/>
          <w:szCs w:val="21"/>
        </w:rPr>
        <w:drawing>
          <wp:inline distT="0" distB="0" distL="0" distR="0">
            <wp:extent cx="1409700" cy="1038225"/>
            <wp:effectExtent l="0" t="0" r="0" b="9525"/>
            <wp:docPr id="68" name="图片 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8"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9700" cy="1038225"/>
                    </a:xfrm>
                    <a:prstGeom prst="rect">
                      <a:avLst/>
                    </a:prstGeom>
                    <a:noFill/>
                    <a:ln>
                      <a:noFill/>
                    </a:ln>
                  </pic:spPr>
                </pic:pic>
              </a:graphicData>
            </a:graphic>
          </wp:inline>
        </w:drawing>
      </w:r>
      <w:r>
        <w:rPr>
          <w:rFonts w:eastAsia="新宋体" w:hint="eastAsia"/>
          <w:szCs w:val="21"/>
        </w:rPr>
        <w:t>实验前出现图中所示情况，应将杠杆的平衡螺母向左调</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w:t>
      </w:r>
      <w:r>
        <w:rPr>
          <w:rFonts w:eastAsia="新宋体" w:hint="eastAsia"/>
          <w:noProof/>
          <w:szCs w:val="21"/>
        </w:rPr>
        <w:drawing>
          <wp:inline distT="0" distB="0" distL="0" distR="0">
            <wp:extent cx="1438275" cy="1000125"/>
            <wp:effectExtent l="0" t="0" r="9525" b="9525"/>
            <wp:docPr id="67" name="图片 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9"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在</w:t>
      </w:r>
      <w:r>
        <w:rPr>
          <w:rFonts w:eastAsia="新宋体" w:hint="eastAsia"/>
          <w:szCs w:val="21"/>
        </w:rPr>
        <w:t>AB</w:t>
      </w:r>
      <w:r>
        <w:rPr>
          <w:rFonts w:eastAsia="新宋体" w:hint="eastAsia"/>
          <w:szCs w:val="21"/>
        </w:rPr>
        <w:t>处各减少一个钩码，杠杆仍然能保持平衡</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w:t>
      </w:r>
      <w:r>
        <w:rPr>
          <w:rFonts w:eastAsia="新宋体" w:hint="eastAsia"/>
          <w:noProof/>
          <w:szCs w:val="21"/>
        </w:rPr>
        <w:drawing>
          <wp:inline distT="0" distB="0" distL="0" distR="0">
            <wp:extent cx="1438275" cy="1000125"/>
            <wp:effectExtent l="0" t="0" r="9525" b="9525"/>
            <wp:docPr id="66" name="图片 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实验时，在</w:t>
      </w:r>
      <w:r>
        <w:rPr>
          <w:rFonts w:eastAsia="新宋体" w:hint="eastAsia"/>
          <w:szCs w:val="21"/>
        </w:rPr>
        <w:t>C</w:t>
      </w:r>
      <w:r>
        <w:rPr>
          <w:rFonts w:eastAsia="新宋体" w:hint="eastAsia"/>
          <w:szCs w:val="21"/>
        </w:rPr>
        <w:t>处挂</w:t>
      </w:r>
      <w:r>
        <w:rPr>
          <w:rFonts w:eastAsia="新宋体" w:hint="eastAsia"/>
          <w:szCs w:val="21"/>
        </w:rPr>
        <w:t>5</w:t>
      </w:r>
      <w:r>
        <w:rPr>
          <w:rFonts w:eastAsia="新宋体" w:hint="eastAsia"/>
          <w:szCs w:val="21"/>
        </w:rPr>
        <w:t>个钩码，再向左移动平衡螺母调节杠杆平衡</w:t>
      </w:r>
      <w:r>
        <w:tab/>
      </w:r>
    </w:p>
    <w:p w:rsidR="009D11C7" w:rsidRDefault="009D11C7" w:rsidP="009D11C7">
      <w:pPr>
        <w:spacing w:line="360" w:lineRule="auto"/>
        <w:ind w:firstLineChars="130" w:firstLine="273"/>
        <w:jc w:val="left"/>
      </w:pPr>
      <w:r>
        <w:rPr>
          <w:rFonts w:eastAsia="新宋体" w:hint="eastAsia"/>
          <w:szCs w:val="21"/>
        </w:rPr>
        <w:lastRenderedPageBreak/>
        <w:t>D</w:t>
      </w:r>
      <w:r>
        <w:rPr>
          <w:rFonts w:eastAsia="新宋体" w:hint="eastAsia"/>
          <w:szCs w:val="21"/>
        </w:rPr>
        <w:t>．</w:t>
      </w:r>
      <w:r>
        <w:rPr>
          <w:rFonts w:eastAsia="新宋体" w:hint="eastAsia"/>
          <w:noProof/>
          <w:szCs w:val="21"/>
        </w:rPr>
        <w:drawing>
          <wp:inline distT="0" distB="0" distL="0" distR="0">
            <wp:extent cx="1438275" cy="1000125"/>
            <wp:effectExtent l="0" t="0" r="9525" b="9525"/>
            <wp:docPr id="65"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8275" cy="1000125"/>
                    </a:xfrm>
                    <a:prstGeom prst="rect">
                      <a:avLst/>
                    </a:prstGeom>
                    <a:noFill/>
                    <a:ln>
                      <a:noFill/>
                    </a:ln>
                  </pic:spPr>
                </pic:pic>
              </a:graphicData>
            </a:graphic>
          </wp:inline>
        </w:drawing>
      </w:r>
      <w:r>
        <w:rPr>
          <w:rFonts w:eastAsia="新宋体" w:hint="eastAsia"/>
          <w:szCs w:val="21"/>
        </w:rPr>
        <w:t>弹簧测力计由竖直方向逐渐向右转动，杠杆始终保持水平平衡，则弹簧测力计的示数将逐渐变大</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p>
    <w:p w:rsidR="009D11C7" w:rsidRDefault="009D11C7" w:rsidP="009D11C7">
      <w:pPr>
        <w:spacing w:line="360" w:lineRule="auto"/>
        <w:ind w:leftChars="130" w:left="273"/>
      </w:pPr>
      <w:r>
        <w:rPr>
          <w:rFonts w:eastAsia="新宋体" w:hint="eastAsia"/>
          <w:szCs w:val="21"/>
        </w:rPr>
        <w:t>A</w:t>
      </w:r>
      <w:r>
        <w:rPr>
          <w:rFonts w:eastAsia="新宋体" w:hint="eastAsia"/>
          <w:szCs w:val="21"/>
        </w:rPr>
        <w:t>、由图可知，杠杆的右端上翘，要使杠杆在水平位置平衡，平衡螺母应向右端移动，故</w:t>
      </w:r>
      <w:r>
        <w:rPr>
          <w:rFonts w:eastAsia="新宋体" w:hint="eastAsia"/>
          <w:szCs w:val="21"/>
        </w:rPr>
        <w:t>A</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B</w:t>
      </w:r>
      <w:r>
        <w:rPr>
          <w:rFonts w:eastAsia="新宋体" w:hint="eastAsia"/>
          <w:szCs w:val="21"/>
        </w:rPr>
        <w:t>、设一个钩码重为</w:t>
      </w:r>
      <w:r>
        <w:rPr>
          <w:rFonts w:eastAsia="新宋体" w:hint="eastAsia"/>
          <w:szCs w:val="21"/>
        </w:rPr>
        <w:t>G</w:t>
      </w:r>
      <w:r>
        <w:rPr>
          <w:rFonts w:eastAsia="新宋体" w:hint="eastAsia"/>
          <w:szCs w:val="21"/>
        </w:rPr>
        <w:t>，一格的长度为</w:t>
      </w:r>
      <w:r>
        <w:rPr>
          <w:rFonts w:eastAsia="新宋体" w:hint="eastAsia"/>
          <w:szCs w:val="21"/>
        </w:rPr>
        <w:t>L</w:t>
      </w:r>
      <w:r>
        <w:rPr>
          <w:rFonts w:eastAsia="新宋体" w:hint="eastAsia"/>
          <w:szCs w:val="21"/>
        </w:rPr>
        <w:t>，</w:t>
      </w:r>
    </w:p>
    <w:p w:rsidR="009D11C7" w:rsidRDefault="009D11C7" w:rsidP="009D11C7">
      <w:pPr>
        <w:spacing w:line="360" w:lineRule="auto"/>
        <w:ind w:leftChars="130" w:left="273"/>
      </w:pPr>
      <w:r>
        <w:rPr>
          <w:rFonts w:eastAsia="新宋体" w:hint="eastAsia"/>
          <w:szCs w:val="21"/>
        </w:rPr>
        <w:t>原来：</w:t>
      </w:r>
      <w:r>
        <w:rPr>
          <w:rFonts w:eastAsia="新宋体" w:hint="eastAsia"/>
          <w:szCs w:val="21"/>
        </w:rPr>
        <w:t>3G</w:t>
      </w:r>
      <w:r>
        <w:rPr>
          <w:rFonts w:eastAsia="新宋体" w:hint="eastAsia"/>
          <w:szCs w:val="21"/>
        </w:rPr>
        <w:t>×</w:t>
      </w:r>
      <w:r>
        <w:rPr>
          <w:rFonts w:eastAsia="新宋体" w:hint="eastAsia"/>
          <w:szCs w:val="21"/>
        </w:rPr>
        <w:t>2L</w:t>
      </w:r>
      <w:r>
        <w:rPr>
          <w:rFonts w:eastAsia="新宋体" w:hint="eastAsia"/>
          <w:szCs w:val="21"/>
        </w:rPr>
        <w:t>＝</w:t>
      </w:r>
      <w:r>
        <w:rPr>
          <w:rFonts w:eastAsia="新宋体" w:hint="eastAsia"/>
          <w:szCs w:val="21"/>
        </w:rPr>
        <w:t>2G</w:t>
      </w:r>
      <w:r>
        <w:rPr>
          <w:rFonts w:eastAsia="新宋体" w:hint="eastAsia"/>
          <w:szCs w:val="21"/>
        </w:rPr>
        <w:t>×</w:t>
      </w:r>
      <w:r>
        <w:rPr>
          <w:rFonts w:eastAsia="新宋体" w:hint="eastAsia"/>
          <w:szCs w:val="21"/>
        </w:rPr>
        <w:t>3L</w:t>
      </w:r>
      <w:r>
        <w:rPr>
          <w:rFonts w:eastAsia="新宋体" w:hint="eastAsia"/>
          <w:szCs w:val="21"/>
        </w:rPr>
        <w:t>，杠杆平衡；</w:t>
      </w:r>
    </w:p>
    <w:p w:rsidR="009D11C7" w:rsidRDefault="009D11C7" w:rsidP="009D11C7">
      <w:pPr>
        <w:spacing w:line="360" w:lineRule="auto"/>
        <w:ind w:leftChars="130" w:left="273"/>
      </w:pPr>
      <w:r>
        <w:rPr>
          <w:rFonts w:eastAsia="新宋体" w:hint="eastAsia"/>
          <w:szCs w:val="21"/>
        </w:rPr>
        <w:t>在杠杆两侧挂钩码处各减少一个质量相等的钩码，现在：</w:t>
      </w:r>
      <w:r>
        <w:rPr>
          <w:rFonts w:eastAsia="新宋体" w:hint="eastAsia"/>
          <w:szCs w:val="21"/>
        </w:rPr>
        <w:t>2G</w:t>
      </w:r>
      <w:r>
        <w:rPr>
          <w:rFonts w:eastAsia="新宋体" w:hint="eastAsia"/>
          <w:szCs w:val="21"/>
        </w:rPr>
        <w:t>×</w:t>
      </w:r>
      <w:r>
        <w:rPr>
          <w:rFonts w:eastAsia="新宋体" w:hint="eastAsia"/>
          <w:szCs w:val="21"/>
        </w:rPr>
        <w:t>2L</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3L</w:t>
      </w:r>
      <w:r>
        <w:rPr>
          <w:rFonts w:eastAsia="新宋体" w:hint="eastAsia"/>
          <w:szCs w:val="21"/>
        </w:rPr>
        <w:t>，所以杠杆不再平衡，杠杆的左端下沉，故</w:t>
      </w:r>
      <w:r>
        <w:rPr>
          <w:rFonts w:eastAsia="新宋体" w:hint="eastAsia"/>
          <w:szCs w:val="21"/>
        </w:rPr>
        <w:t>B</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C</w:t>
      </w:r>
      <w:r>
        <w:rPr>
          <w:rFonts w:eastAsia="新宋体" w:hint="eastAsia"/>
          <w:szCs w:val="21"/>
        </w:rPr>
        <w:t>、挂上钩码后，实验过程中不能再调节平衡螺母，故</w:t>
      </w:r>
      <w:r>
        <w:rPr>
          <w:rFonts w:eastAsia="新宋体" w:hint="eastAsia"/>
          <w:szCs w:val="21"/>
        </w:rPr>
        <w:t>C</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D</w:t>
      </w:r>
      <w:r>
        <w:rPr>
          <w:rFonts w:eastAsia="新宋体" w:hint="eastAsia"/>
          <w:szCs w:val="21"/>
        </w:rPr>
        <w:t>、图中弹簧测力计从竖直位置转到倾斜位置，此时拉力</w:t>
      </w:r>
      <w:r>
        <w:rPr>
          <w:rFonts w:eastAsia="新宋体" w:hint="eastAsia"/>
          <w:szCs w:val="21"/>
        </w:rPr>
        <w:t>F</w:t>
      </w:r>
      <w:r>
        <w:rPr>
          <w:rFonts w:eastAsia="新宋体" w:hint="eastAsia"/>
          <w:szCs w:val="21"/>
        </w:rPr>
        <w:t>的力臂变短，根据杠杆的平衡条件可知，拉力变大，即测力计的示数变大，故</w:t>
      </w:r>
      <w:r>
        <w:rPr>
          <w:rFonts w:eastAsia="新宋体" w:hint="eastAsia"/>
          <w:szCs w:val="21"/>
        </w:rPr>
        <w:t>D</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8</w:t>
      </w:r>
      <w:r>
        <w:rPr>
          <w:rFonts w:eastAsia="新宋体" w:hint="eastAsia"/>
          <w:szCs w:val="21"/>
        </w:rPr>
        <w:t>．如图所示是小明探究“杠杆平衡条件”的实验装置，下列说法不正确的是（　　）</w:t>
      </w:r>
      <w:r>
        <w:rPr>
          <w:rFonts w:eastAsia="新宋体" w:hint="eastAsia"/>
          <w:noProof/>
          <w:szCs w:val="21"/>
        </w:rPr>
        <w:drawing>
          <wp:inline distT="0" distB="0" distL="0" distR="0">
            <wp:extent cx="3114675" cy="2505075"/>
            <wp:effectExtent l="0" t="0" r="9525" b="9525"/>
            <wp:docPr id="64" name="图片 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675" cy="2505075"/>
                    </a:xfrm>
                    <a:prstGeom prst="rect">
                      <a:avLst/>
                    </a:prstGeom>
                    <a:noFill/>
                    <a:ln>
                      <a:noFill/>
                    </a:ln>
                  </pic:spPr>
                </pic:pic>
              </a:graphicData>
            </a:graphic>
          </wp:inline>
        </w:drawing>
      </w:r>
    </w:p>
    <w:p w:rsidR="009D11C7" w:rsidRDefault="009D11C7" w:rsidP="009D11C7">
      <w:pPr>
        <w:spacing w:line="360" w:lineRule="auto"/>
        <w:ind w:firstLineChars="130" w:firstLine="273"/>
        <w:jc w:val="left"/>
      </w:pPr>
      <w:r>
        <w:rPr>
          <w:rFonts w:eastAsia="新宋体" w:hint="eastAsia"/>
          <w:szCs w:val="21"/>
        </w:rPr>
        <w:t>A</w:t>
      </w:r>
      <w:r>
        <w:rPr>
          <w:rFonts w:eastAsia="新宋体" w:hint="eastAsia"/>
          <w:szCs w:val="21"/>
        </w:rPr>
        <w:t>．为了方便对力臂的测量，该同学先调节平衡螺母，使杠杆在水平位置平衡</w:t>
      </w:r>
      <w:r>
        <w:tab/>
      </w:r>
    </w:p>
    <w:p w:rsidR="009D11C7" w:rsidRDefault="009D11C7" w:rsidP="009D11C7">
      <w:pPr>
        <w:spacing w:line="360" w:lineRule="auto"/>
        <w:ind w:firstLineChars="130" w:firstLine="273"/>
        <w:jc w:val="left"/>
      </w:pPr>
      <w:r>
        <w:rPr>
          <w:rFonts w:eastAsia="新宋体" w:hint="eastAsia"/>
          <w:szCs w:val="21"/>
        </w:rPr>
        <w:t>B</w:t>
      </w:r>
      <w:r>
        <w:rPr>
          <w:rFonts w:eastAsia="新宋体" w:hint="eastAsia"/>
          <w:szCs w:val="21"/>
        </w:rPr>
        <w:t>．在杠杆上的</w:t>
      </w:r>
      <w:r>
        <w:rPr>
          <w:rFonts w:eastAsia="新宋体" w:hint="eastAsia"/>
          <w:szCs w:val="21"/>
        </w:rPr>
        <w:t>A</w:t>
      </w:r>
      <w:r>
        <w:rPr>
          <w:rFonts w:eastAsia="新宋体" w:hint="eastAsia"/>
          <w:szCs w:val="21"/>
        </w:rPr>
        <w:t>点挂四个重均为</w:t>
      </w:r>
      <w:r>
        <w:rPr>
          <w:rFonts w:eastAsia="新宋体" w:hint="eastAsia"/>
          <w:szCs w:val="21"/>
        </w:rPr>
        <w:t>0.5N</w:t>
      </w:r>
      <w:r>
        <w:rPr>
          <w:rFonts w:eastAsia="新宋体" w:hint="eastAsia"/>
          <w:szCs w:val="21"/>
        </w:rPr>
        <w:t>的钩码，用调好的弹簧测力计竖直向上拉杠杆上的</w:t>
      </w:r>
      <w:r>
        <w:rPr>
          <w:rFonts w:eastAsia="新宋体" w:hint="eastAsia"/>
          <w:szCs w:val="21"/>
        </w:rPr>
        <w:t>B</w:t>
      </w:r>
      <w:r>
        <w:rPr>
          <w:rFonts w:eastAsia="新宋体" w:hint="eastAsia"/>
          <w:szCs w:val="21"/>
        </w:rPr>
        <w:t>点，使杠杆水平平衡，测力计的示数是</w:t>
      </w:r>
      <w:r>
        <w:rPr>
          <w:rFonts w:eastAsia="新宋体" w:hint="eastAsia"/>
          <w:szCs w:val="21"/>
        </w:rPr>
        <w:t>1N</w:t>
      </w:r>
      <w:r>
        <w:tab/>
      </w:r>
    </w:p>
    <w:p w:rsidR="009D11C7" w:rsidRDefault="009D11C7" w:rsidP="009D11C7">
      <w:pPr>
        <w:spacing w:line="360" w:lineRule="auto"/>
        <w:ind w:firstLineChars="130" w:firstLine="273"/>
        <w:jc w:val="left"/>
      </w:pPr>
      <w:r>
        <w:rPr>
          <w:rFonts w:eastAsia="新宋体" w:hint="eastAsia"/>
          <w:szCs w:val="21"/>
        </w:rPr>
        <w:t>C</w:t>
      </w:r>
      <w:r>
        <w:rPr>
          <w:rFonts w:eastAsia="新宋体" w:hint="eastAsia"/>
          <w:szCs w:val="21"/>
        </w:rPr>
        <w:t>．若将其中的一个钩码浸没水中，平衡时</w:t>
      </w:r>
      <w:r>
        <w:rPr>
          <w:rFonts w:eastAsia="新宋体" w:hint="eastAsia"/>
          <w:szCs w:val="21"/>
        </w:rPr>
        <w:t>B</w:t>
      </w:r>
      <w:r>
        <w:rPr>
          <w:rFonts w:eastAsia="新宋体" w:hint="eastAsia"/>
          <w:szCs w:val="21"/>
        </w:rPr>
        <w:t>点弹簧测力计的示数减小</w:t>
      </w:r>
      <w:r>
        <w:tab/>
      </w:r>
    </w:p>
    <w:p w:rsidR="009D11C7" w:rsidRDefault="009D11C7" w:rsidP="009D11C7">
      <w:pPr>
        <w:spacing w:line="360" w:lineRule="auto"/>
        <w:ind w:firstLineChars="130" w:firstLine="273"/>
        <w:jc w:val="left"/>
      </w:pPr>
      <w:r>
        <w:rPr>
          <w:rFonts w:eastAsia="新宋体" w:hint="eastAsia"/>
          <w:szCs w:val="21"/>
        </w:rPr>
        <w:lastRenderedPageBreak/>
        <w:t>D</w:t>
      </w:r>
      <w:r>
        <w:rPr>
          <w:rFonts w:eastAsia="新宋体" w:hint="eastAsia"/>
          <w:szCs w:val="21"/>
        </w:rPr>
        <w:t>．如果将测力计沿图中虚线方向拉，仍使杠杆在水平位置平衡，则测力计的示数将变小</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A</w:t>
      </w:r>
      <w:r>
        <w:rPr>
          <w:rFonts w:eastAsia="新宋体" w:hint="eastAsia"/>
          <w:szCs w:val="21"/>
        </w:rPr>
        <w:t>、杠杆在水平位置平衡，可从杠杆所标刻度直接读出各力的力臂，</w:t>
      </w:r>
      <w:r>
        <w:rPr>
          <w:rFonts w:eastAsia="新宋体" w:hint="eastAsia"/>
          <w:szCs w:val="21"/>
        </w:rPr>
        <w:t>A</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B</w:t>
      </w:r>
      <w:r>
        <w:rPr>
          <w:rFonts w:eastAsia="新宋体" w:hint="eastAsia"/>
          <w:szCs w:val="21"/>
        </w:rPr>
        <w:t>、根据杠杆的平衡条件：</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即：</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8L</w:t>
      </w:r>
      <w:r>
        <w:rPr>
          <w:rFonts w:eastAsia="新宋体" w:hint="eastAsia"/>
          <w:szCs w:val="21"/>
        </w:rPr>
        <w:t>＝</w:t>
      </w:r>
      <w:r>
        <w:rPr>
          <w:rFonts w:eastAsia="新宋体" w:hint="eastAsia"/>
          <w:szCs w:val="21"/>
        </w:rPr>
        <w:t>2N</w:t>
      </w:r>
      <w:r>
        <w:rPr>
          <w:rFonts w:eastAsia="新宋体" w:hint="eastAsia"/>
          <w:szCs w:val="21"/>
        </w:rPr>
        <w:t>×</w:t>
      </w:r>
      <w:r>
        <w:rPr>
          <w:rFonts w:eastAsia="新宋体" w:hint="eastAsia"/>
          <w:szCs w:val="21"/>
        </w:rPr>
        <w:t>4L</w:t>
      </w:r>
      <w:r>
        <w:rPr>
          <w:rFonts w:eastAsia="新宋体" w:hint="eastAsia"/>
          <w:szCs w:val="21"/>
        </w:rPr>
        <w:t>，</w:t>
      </w:r>
    </w:p>
    <w:p w:rsidR="009D11C7" w:rsidRDefault="009D11C7" w:rsidP="009D11C7">
      <w:pPr>
        <w:spacing w:line="360" w:lineRule="auto"/>
        <w:ind w:leftChars="130" w:left="273"/>
      </w:pPr>
      <w:r>
        <w:rPr>
          <w:rFonts w:eastAsia="新宋体" w:hint="eastAsia"/>
          <w:szCs w:val="21"/>
        </w:rPr>
        <w:t>解得：</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1N</w:t>
      </w:r>
      <w:r>
        <w:rPr>
          <w:rFonts w:eastAsia="新宋体" w:hint="eastAsia"/>
          <w:szCs w:val="21"/>
        </w:rPr>
        <w:t>，</w:t>
      </w:r>
      <w:r>
        <w:rPr>
          <w:rFonts w:eastAsia="新宋体" w:hint="eastAsia"/>
          <w:szCs w:val="21"/>
        </w:rPr>
        <w:t>B</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C</w:t>
      </w:r>
      <w:r>
        <w:rPr>
          <w:rFonts w:eastAsia="新宋体" w:hint="eastAsia"/>
          <w:szCs w:val="21"/>
        </w:rPr>
        <w:t>、根据杠杆的平衡条件，</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，将其中的一个钩码浸没水中，钩码受到浮力的作用，对杠杆的力减小，动力臂和阻力臂不变，所以测力计的示数将变小，</w:t>
      </w:r>
      <w:r>
        <w:rPr>
          <w:rFonts w:eastAsia="新宋体" w:hint="eastAsia"/>
          <w:szCs w:val="21"/>
        </w:rPr>
        <w:t>C</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D</w:t>
      </w:r>
      <w:r>
        <w:rPr>
          <w:rFonts w:eastAsia="新宋体" w:hint="eastAsia"/>
          <w:szCs w:val="21"/>
        </w:rPr>
        <w:t>、弹簧测力计竖直向上拉杠杆时，动力臂是</w:t>
      </w:r>
      <w:r>
        <w:rPr>
          <w:rFonts w:eastAsia="新宋体" w:hint="eastAsia"/>
          <w:szCs w:val="21"/>
        </w:rPr>
        <w:t>OB</w:t>
      </w:r>
      <w:r>
        <w:rPr>
          <w:rFonts w:eastAsia="新宋体" w:hint="eastAsia"/>
          <w:szCs w:val="21"/>
        </w:rPr>
        <w:t>，当弹簧测力计倾斜拉杠杆时，动力臂是</w:t>
      </w:r>
      <w:r>
        <w:rPr>
          <w:rFonts w:eastAsia="新宋体" w:hint="eastAsia"/>
          <w:szCs w:val="21"/>
        </w:rPr>
        <w:t>OD</w:t>
      </w:r>
      <w:r>
        <w:rPr>
          <w:rFonts w:eastAsia="新宋体" w:hint="eastAsia"/>
          <w:szCs w:val="21"/>
        </w:rPr>
        <w:t>，动力臂减小，阻力和阻力臂不变，动力会变大，</w:t>
      </w:r>
      <w:r>
        <w:rPr>
          <w:rFonts w:eastAsia="新宋体" w:hint="eastAsia"/>
          <w:szCs w:val="21"/>
        </w:rPr>
        <w:t>D</w:t>
      </w:r>
      <w:r>
        <w:rPr>
          <w:rFonts w:eastAsia="新宋体" w:hint="eastAsia"/>
          <w:szCs w:val="21"/>
        </w:rPr>
        <w:t>错误。</w:t>
      </w:r>
    </w:p>
    <w:p w:rsidR="009D11C7" w:rsidRDefault="009D11C7" w:rsidP="009D11C7">
      <w:pPr>
        <w:spacing w:line="360" w:lineRule="auto"/>
        <w:ind w:leftChars="130" w:left="273"/>
      </w:pPr>
      <w:r>
        <w:rPr>
          <w:rFonts w:eastAsia="新宋体" w:hint="eastAsia"/>
          <w:szCs w:val="21"/>
        </w:rPr>
        <w:t>故选：</w:t>
      </w:r>
      <w:r>
        <w:rPr>
          <w:rFonts w:eastAsia="新宋体" w:hint="eastAsia"/>
          <w:szCs w:val="21"/>
        </w:rPr>
        <w:t>D</w:t>
      </w:r>
      <w:r>
        <w:rPr>
          <w:rFonts w:eastAsia="新宋体" w:hint="eastAsia"/>
          <w:szCs w:val="21"/>
        </w:rPr>
        <w:t>。</w:t>
      </w:r>
    </w:p>
    <w:p w:rsidR="009D11C7" w:rsidRDefault="009D11C7" w:rsidP="009D11C7">
      <w:pPr>
        <w:spacing w:line="360" w:lineRule="auto"/>
      </w:pPr>
      <w:r>
        <w:rPr>
          <w:rFonts w:eastAsia="新宋体" w:hint="eastAsia"/>
          <w:b/>
          <w:szCs w:val="21"/>
        </w:rPr>
        <w:t>二．填空题（共</w:t>
      </w:r>
      <w:r>
        <w:rPr>
          <w:rFonts w:eastAsia="新宋体" w:hint="eastAsia"/>
          <w:b/>
          <w:szCs w:val="21"/>
        </w:rPr>
        <w:t>2</w:t>
      </w:r>
      <w:r>
        <w:rPr>
          <w:rFonts w:eastAsia="新宋体" w:hint="eastAsia"/>
          <w:b/>
          <w:szCs w:val="21"/>
        </w:rPr>
        <w:t>小题）</w:t>
      </w:r>
    </w:p>
    <w:p w:rsidR="009D11C7" w:rsidRDefault="009D11C7" w:rsidP="009D11C7">
      <w:pPr>
        <w:spacing w:line="360" w:lineRule="auto"/>
        <w:ind w:left="273" w:hangingChars="130" w:hanging="273"/>
      </w:pPr>
      <w:r>
        <w:rPr>
          <w:rFonts w:eastAsia="新宋体" w:hint="eastAsia"/>
          <w:szCs w:val="21"/>
        </w:rPr>
        <w:t>9</w:t>
      </w:r>
      <w:r>
        <w:rPr>
          <w:rFonts w:eastAsia="新宋体" w:hint="eastAsia"/>
          <w:szCs w:val="21"/>
        </w:rPr>
        <w:t>．小明在探究“杠杆平衡条件”的实验中：如图乙所示，用弹簧测力计在</w:t>
      </w:r>
      <w:r>
        <w:rPr>
          <w:rFonts w:eastAsia="新宋体" w:hint="eastAsia"/>
          <w:szCs w:val="21"/>
        </w:rPr>
        <w:t>C</w:t>
      </w:r>
      <w:r>
        <w:rPr>
          <w:rFonts w:eastAsia="新宋体" w:hint="eastAsia"/>
          <w:szCs w:val="21"/>
        </w:rPr>
        <w:t>处竖直向上拉，当弹簧测力计逐渐向右倾斜时，使杠杆仍然在水平位置平衡，则弹簧测力计的示数将</w:t>
      </w:r>
      <w:r>
        <w:rPr>
          <w:rFonts w:eastAsia="新宋体" w:hint="eastAsia"/>
          <w:szCs w:val="21"/>
          <w:u w:val="single"/>
        </w:rPr>
        <w:t xml:space="preserve">　变大　</w:t>
      </w:r>
      <w:r>
        <w:rPr>
          <w:rFonts w:eastAsia="新宋体" w:hint="eastAsia"/>
          <w:szCs w:val="21"/>
        </w:rPr>
        <w:t>（变大</w:t>
      </w:r>
      <w:r>
        <w:rPr>
          <w:rFonts w:eastAsia="新宋体" w:hint="eastAsia"/>
          <w:szCs w:val="21"/>
        </w:rPr>
        <w:t>/</w:t>
      </w:r>
      <w:r>
        <w:rPr>
          <w:rFonts w:eastAsia="新宋体" w:hint="eastAsia"/>
          <w:szCs w:val="21"/>
        </w:rPr>
        <w:t>变小</w:t>
      </w:r>
      <w:r>
        <w:rPr>
          <w:rFonts w:eastAsia="新宋体" w:hint="eastAsia"/>
          <w:szCs w:val="21"/>
        </w:rPr>
        <w:t>/</w:t>
      </w:r>
      <w:r>
        <w:rPr>
          <w:rFonts w:eastAsia="新宋体" w:hint="eastAsia"/>
          <w:szCs w:val="21"/>
        </w:rPr>
        <w:t>不变）。当杠杆由图乙的位置变成图丙的位置时，弹簧秤的示数将</w:t>
      </w:r>
      <w:r>
        <w:rPr>
          <w:rFonts w:eastAsia="新宋体" w:hint="eastAsia"/>
          <w:szCs w:val="21"/>
          <w:u w:val="single"/>
        </w:rPr>
        <w:t xml:space="preserve">　不变　</w:t>
      </w:r>
      <w:r>
        <w:rPr>
          <w:rFonts w:eastAsia="新宋体" w:hint="eastAsia"/>
          <w:szCs w:val="21"/>
        </w:rPr>
        <w:t>。（填“变大”、“变小”或“不变”），设杠杆质地均匀，支点恰好在杠杆的中心，并且不计支点处摩擦）</w:t>
      </w:r>
    </w:p>
    <w:p w:rsidR="009D11C7" w:rsidRDefault="009D11C7" w:rsidP="009D11C7">
      <w:pPr>
        <w:spacing w:line="360" w:lineRule="auto"/>
        <w:ind w:leftChars="130" w:left="273"/>
      </w:pPr>
      <w:r>
        <w:rPr>
          <w:noProof/>
        </w:rPr>
        <w:drawing>
          <wp:inline distT="0" distB="0" distL="0" distR="0">
            <wp:extent cx="257175" cy="257175"/>
            <wp:effectExtent l="0" t="0" r="9525"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eastAsia="新宋体" w:hint="eastAsia"/>
          <w:noProof/>
          <w:szCs w:val="21"/>
        </w:rPr>
        <w:drawing>
          <wp:inline distT="0" distB="0" distL="0" distR="0">
            <wp:extent cx="3781425" cy="1695450"/>
            <wp:effectExtent l="0" t="0" r="9525" b="0"/>
            <wp:docPr id="62" name="图片 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1425" cy="1695450"/>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解：如图乙所示，用弹簧测力计在</w:t>
      </w:r>
      <w:r>
        <w:rPr>
          <w:rFonts w:eastAsia="新宋体" w:hint="eastAsia"/>
          <w:szCs w:val="21"/>
        </w:rPr>
        <w:t>C</w:t>
      </w:r>
      <w:r>
        <w:rPr>
          <w:rFonts w:eastAsia="新宋体" w:hint="eastAsia"/>
          <w:szCs w:val="21"/>
        </w:rPr>
        <w:t>处竖直向上拉，当弹簧测力计逐渐向右倾斜时，动力臂变小，要使杠杆仍然在水平位置平衡，根据杠杆的平衡条件，因阻力和阻力臂大小不变，则弹簧测力计的示数将变大，其原因是动力臂变小了；</w:t>
      </w:r>
    </w:p>
    <w:p w:rsidR="009D11C7" w:rsidRDefault="009D11C7" w:rsidP="009D11C7">
      <w:pPr>
        <w:spacing w:line="360" w:lineRule="auto"/>
        <w:ind w:leftChars="130" w:left="273"/>
      </w:pPr>
      <w:r>
        <w:rPr>
          <w:rFonts w:eastAsia="新宋体" w:hint="eastAsia"/>
          <w:szCs w:val="21"/>
        </w:rPr>
        <w:t>当杠杆在水平位置平衡时，由杠杆的平衡条件可得：</w:t>
      </w:r>
    </w:p>
    <w:p w:rsidR="009D11C7" w:rsidRDefault="009D11C7" w:rsidP="009D11C7">
      <w:pPr>
        <w:spacing w:line="360" w:lineRule="auto"/>
        <w:ind w:leftChars="130" w:left="273"/>
      </w:pPr>
      <w:r>
        <w:rPr>
          <w:noProof/>
          <w:position w:val="-22"/>
        </w:rPr>
        <w:drawing>
          <wp:inline distT="0" distB="0" distL="0" distR="0">
            <wp:extent cx="266700" cy="390525"/>
            <wp:effectExtent l="0" t="0" r="0" b="9525"/>
            <wp:docPr id="61"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菁优网-jyeo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2000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Chars="130" w:left="273"/>
      </w:pPr>
      <w:r>
        <w:rPr>
          <w:rFonts w:eastAsia="新宋体" w:hint="eastAsia"/>
          <w:szCs w:val="21"/>
        </w:rPr>
        <w:t>当杠杆倾斜平衡时，</w:t>
      </w:r>
    </w:p>
    <w:p w:rsidR="009D11C7" w:rsidRDefault="009D11C7" w:rsidP="009D11C7">
      <w:pPr>
        <w:spacing w:line="360" w:lineRule="auto"/>
        <w:ind w:leftChars="130" w:left="273"/>
      </w:pPr>
      <w:r>
        <w:rPr>
          <w:rFonts w:eastAsia="新宋体" w:hint="eastAsia"/>
          <w:noProof/>
          <w:szCs w:val="21"/>
        </w:rPr>
        <w:lastRenderedPageBreak/>
        <w:drawing>
          <wp:inline distT="0" distB="0" distL="0" distR="0">
            <wp:extent cx="1543050" cy="1819275"/>
            <wp:effectExtent l="0" t="0" r="0" b="9525"/>
            <wp:docPr id="59" name="图片 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18192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由杠杆的平衡条件：</w:t>
      </w:r>
    </w:p>
    <w:p w:rsidR="009D11C7" w:rsidRDefault="009D11C7" w:rsidP="009D11C7">
      <w:pPr>
        <w:spacing w:line="360" w:lineRule="auto"/>
        <w:ind w:leftChars="130" w:left="273"/>
      </w:pPr>
      <w:r>
        <w:rPr>
          <w:noProof/>
          <w:position w:val="-22"/>
        </w:rPr>
        <w:drawing>
          <wp:inline distT="0" distB="0" distL="0" distR="0">
            <wp:extent cx="266700" cy="390525"/>
            <wp:effectExtent l="0" t="0" r="0" b="9525"/>
            <wp:docPr id="58" name="图片 5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菁优网-jyeoo"/>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700" cy="39052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200025" cy="333375"/>
            <wp:effectExtent l="0" t="0" r="9525" b="9525"/>
            <wp:docPr id="57" name="图片 5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Chars="130" w:left="273"/>
      </w:pPr>
      <w:r>
        <w:rPr>
          <w:rFonts w:eastAsia="新宋体" w:hint="eastAsia"/>
          <w:szCs w:val="21"/>
        </w:rPr>
        <w:t>因为△</w:t>
      </w:r>
      <w:r>
        <w:rPr>
          <w:rFonts w:eastAsia="新宋体" w:hint="eastAsia"/>
          <w:szCs w:val="21"/>
        </w:rPr>
        <w:t>OAE</w:t>
      </w:r>
      <w:r>
        <w:rPr>
          <w:rFonts w:eastAsia="新宋体" w:hint="eastAsia"/>
          <w:szCs w:val="21"/>
        </w:rPr>
        <w:t>∽△</w:t>
      </w:r>
      <w:r>
        <w:rPr>
          <w:rFonts w:eastAsia="新宋体" w:hint="eastAsia"/>
          <w:szCs w:val="21"/>
        </w:rPr>
        <w:t>OCD</w:t>
      </w:r>
      <w:r>
        <w:rPr>
          <w:rFonts w:eastAsia="新宋体" w:hint="eastAsia"/>
          <w:szCs w:val="21"/>
        </w:rPr>
        <w:t>，所以：</w:t>
      </w:r>
      <w:r>
        <w:rPr>
          <w:noProof/>
          <w:position w:val="-22"/>
        </w:rPr>
        <w:drawing>
          <wp:inline distT="0" distB="0" distL="0" distR="0">
            <wp:extent cx="200025" cy="333375"/>
            <wp:effectExtent l="0" t="0" r="9525" b="9525"/>
            <wp:docPr id="56" name="图片 5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菁优网-jyeo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szCs w:val="21"/>
        </w:rPr>
        <w:t>＝</w:t>
      </w:r>
      <w:r>
        <w:rPr>
          <w:noProof/>
          <w:position w:val="-22"/>
        </w:rPr>
        <w:drawing>
          <wp:inline distT="0" distB="0" distL="0" distR="0">
            <wp:extent cx="200025" cy="333375"/>
            <wp:effectExtent l="0" t="0" r="9525" b="9525"/>
            <wp:docPr id="55" name="图片 5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菁优网-jyeo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333375"/>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Chars="130" w:left="273"/>
      </w:pPr>
      <w:r>
        <w:rPr>
          <w:rFonts w:eastAsia="新宋体" w:hint="eastAsia"/>
          <w:szCs w:val="21"/>
        </w:rPr>
        <w:t>故</w:t>
      </w:r>
      <w:r>
        <w:rPr>
          <w:rFonts w:eastAsia="新宋体" w:hint="eastAsia"/>
          <w:szCs w:val="21"/>
        </w:rPr>
        <w:t>F</w:t>
      </w:r>
      <w:r>
        <w:rPr>
          <w:rFonts w:eastAsia="新宋体" w:hint="eastAsia"/>
          <w:sz w:val="24"/>
          <w:vertAlign w:val="subscript"/>
        </w:rPr>
        <w:t>乙</w:t>
      </w:r>
      <w:r>
        <w:rPr>
          <w:rFonts w:eastAsia="新宋体" w:hint="eastAsia"/>
          <w:szCs w:val="21"/>
        </w:rPr>
        <w:t>＝</w:t>
      </w:r>
      <w:r>
        <w:rPr>
          <w:rFonts w:eastAsia="新宋体" w:hint="eastAsia"/>
          <w:szCs w:val="21"/>
        </w:rPr>
        <w:t>F</w:t>
      </w:r>
      <w:r>
        <w:rPr>
          <w:rFonts w:eastAsia="新宋体" w:hint="eastAsia"/>
          <w:sz w:val="24"/>
          <w:vertAlign w:val="subscript"/>
        </w:rPr>
        <w:t>丙</w:t>
      </w:r>
      <w:r>
        <w:rPr>
          <w:rFonts w:eastAsia="新宋体" w:hint="eastAsia"/>
          <w:szCs w:val="21"/>
        </w:rPr>
        <w:t>；</w:t>
      </w:r>
    </w:p>
    <w:p w:rsidR="009D11C7" w:rsidRDefault="009D11C7" w:rsidP="009D11C7">
      <w:pPr>
        <w:spacing w:line="360" w:lineRule="auto"/>
        <w:ind w:leftChars="130" w:left="273"/>
      </w:pPr>
      <w:r>
        <w:rPr>
          <w:rFonts w:eastAsia="新宋体" w:hint="eastAsia"/>
          <w:szCs w:val="21"/>
        </w:rPr>
        <w:t>故答案为：变大；不变。</w:t>
      </w:r>
    </w:p>
    <w:p w:rsidR="009D11C7" w:rsidRDefault="009D11C7" w:rsidP="009D11C7">
      <w:pPr>
        <w:spacing w:line="360" w:lineRule="auto"/>
        <w:ind w:left="273" w:hangingChars="130" w:hanging="273"/>
      </w:pPr>
      <w:r>
        <w:rPr>
          <w:rFonts w:eastAsia="新宋体" w:hint="eastAsia"/>
          <w:szCs w:val="21"/>
        </w:rPr>
        <w:t>10</w:t>
      </w:r>
      <w:r>
        <w:rPr>
          <w:rFonts w:eastAsia="新宋体" w:hint="eastAsia"/>
          <w:szCs w:val="21"/>
        </w:rPr>
        <w:t>．在探究杠杆的平衡条件时，小明进行实验并收集到了表中的数据。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000" w:firstRow="0" w:lastRow="0" w:firstColumn="0" w:lastColumn="0" w:noHBand="0" w:noVBand="0"/>
      </w:tblPr>
      <w:tblGrid>
        <w:gridCol w:w="1020"/>
        <w:gridCol w:w="1065"/>
        <w:gridCol w:w="1200"/>
        <w:gridCol w:w="1065"/>
        <w:gridCol w:w="1200"/>
      </w:tblGrid>
      <w:tr w:rsidR="009D11C7" w:rsidTr="00891D91">
        <w:tc>
          <w:tcPr>
            <w:tcW w:w="1020" w:type="dxa"/>
          </w:tcPr>
          <w:p w:rsidR="009D11C7" w:rsidRDefault="009D11C7" w:rsidP="00891D91">
            <w:pPr>
              <w:spacing w:line="360" w:lineRule="auto"/>
              <w:jc w:val="center"/>
              <w:rPr>
                <w:rFonts w:ascii="Calibri" w:hAnsi="Calibri"/>
                <w:szCs w:val="22"/>
              </w:rPr>
            </w:pPr>
            <w:r>
              <w:rPr>
                <w:rFonts w:eastAsia="新宋体" w:hint="eastAsia"/>
                <w:szCs w:val="21"/>
              </w:rPr>
              <w:t>实验次数</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动力</w:t>
            </w:r>
            <w:r>
              <w:rPr>
                <w:rFonts w:eastAsia="新宋体" w:hint="eastAsia"/>
                <w:szCs w:val="21"/>
              </w:rPr>
              <w:t>F</w:t>
            </w:r>
            <w:r>
              <w:rPr>
                <w:rFonts w:eastAsia="新宋体" w:hint="eastAsia"/>
                <w:sz w:val="24"/>
                <w:vertAlign w:val="subscript"/>
              </w:rPr>
              <w:t>1</w:t>
            </w:r>
            <w:r>
              <w:rPr>
                <w:rFonts w:eastAsia="新宋体" w:hint="eastAsia"/>
                <w:szCs w:val="21"/>
              </w:rPr>
              <w:t>/N</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动力臂</w:t>
            </w:r>
            <w:r>
              <w:rPr>
                <w:rFonts w:eastAsia="新宋体" w:hint="eastAsia"/>
                <w:szCs w:val="21"/>
              </w:rPr>
              <w:t>L</w:t>
            </w:r>
            <w:r>
              <w:rPr>
                <w:rFonts w:eastAsia="新宋体" w:hint="eastAsia"/>
                <w:sz w:val="24"/>
                <w:vertAlign w:val="subscript"/>
              </w:rPr>
              <w:t>1</w:t>
            </w:r>
            <w:r>
              <w:rPr>
                <w:rFonts w:eastAsia="新宋体" w:hint="eastAsia"/>
                <w:szCs w:val="21"/>
              </w:rPr>
              <w:t>/m</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阻力</w:t>
            </w:r>
            <w:r>
              <w:rPr>
                <w:rFonts w:eastAsia="新宋体" w:hint="eastAsia"/>
                <w:szCs w:val="21"/>
              </w:rPr>
              <w:t>F</w:t>
            </w:r>
            <w:r>
              <w:rPr>
                <w:rFonts w:eastAsia="新宋体" w:hint="eastAsia"/>
                <w:sz w:val="24"/>
                <w:vertAlign w:val="subscript"/>
              </w:rPr>
              <w:t>2</w:t>
            </w:r>
            <w:r>
              <w:rPr>
                <w:rFonts w:eastAsia="新宋体" w:hint="eastAsia"/>
                <w:szCs w:val="21"/>
              </w:rPr>
              <w:t>/N</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阻力臂</w:t>
            </w:r>
            <w:r>
              <w:rPr>
                <w:rFonts w:eastAsia="新宋体" w:hint="eastAsia"/>
                <w:szCs w:val="21"/>
              </w:rPr>
              <w:t>L</w:t>
            </w:r>
            <w:r>
              <w:rPr>
                <w:rFonts w:eastAsia="新宋体" w:hint="eastAsia"/>
                <w:sz w:val="24"/>
                <w:vertAlign w:val="subscript"/>
              </w:rPr>
              <w:t>2</w:t>
            </w:r>
            <w:r>
              <w:rPr>
                <w:rFonts w:eastAsia="新宋体" w:hint="eastAsia"/>
                <w:szCs w:val="21"/>
              </w:rPr>
              <w:t>/m</w:t>
            </w:r>
          </w:p>
        </w:tc>
      </w:tr>
      <w:tr w:rsidR="009D11C7" w:rsidTr="00891D91">
        <w:tc>
          <w:tcPr>
            <w:tcW w:w="1020" w:type="dxa"/>
          </w:tcPr>
          <w:p w:rsidR="009D11C7" w:rsidRDefault="009D11C7" w:rsidP="00891D91">
            <w:pPr>
              <w:spacing w:line="360" w:lineRule="auto"/>
              <w:jc w:val="center"/>
              <w:rPr>
                <w:rFonts w:ascii="Calibri" w:hAnsi="Calibri"/>
                <w:szCs w:val="22"/>
              </w:rPr>
            </w:pPr>
            <w:r>
              <w:rPr>
                <w:rFonts w:eastAsia="新宋体" w:hint="eastAsia"/>
                <w:szCs w:val="21"/>
              </w:rPr>
              <w:t>1</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0.5</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0.2</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1.0</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0.1</w:t>
            </w:r>
          </w:p>
        </w:tc>
      </w:tr>
      <w:tr w:rsidR="009D11C7" w:rsidTr="00891D91">
        <w:tc>
          <w:tcPr>
            <w:tcW w:w="1020" w:type="dxa"/>
          </w:tcPr>
          <w:p w:rsidR="009D11C7" w:rsidRDefault="009D11C7" w:rsidP="00891D91">
            <w:pPr>
              <w:spacing w:line="360" w:lineRule="auto"/>
              <w:jc w:val="center"/>
              <w:rPr>
                <w:rFonts w:ascii="Calibri" w:hAnsi="Calibri"/>
                <w:szCs w:val="22"/>
              </w:rPr>
            </w:pPr>
            <w:r>
              <w:rPr>
                <w:rFonts w:eastAsia="新宋体" w:hint="eastAsia"/>
                <w:szCs w:val="21"/>
              </w:rPr>
              <w:t>2</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1.0</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0.15</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1.5</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0.1</w:t>
            </w:r>
          </w:p>
        </w:tc>
      </w:tr>
      <w:tr w:rsidR="009D11C7" w:rsidTr="00891D91">
        <w:tc>
          <w:tcPr>
            <w:tcW w:w="1020" w:type="dxa"/>
          </w:tcPr>
          <w:p w:rsidR="009D11C7" w:rsidRDefault="009D11C7" w:rsidP="00891D91">
            <w:pPr>
              <w:spacing w:line="360" w:lineRule="auto"/>
              <w:jc w:val="center"/>
              <w:rPr>
                <w:rFonts w:ascii="Calibri" w:hAnsi="Calibri"/>
                <w:szCs w:val="22"/>
              </w:rPr>
            </w:pPr>
            <w:r>
              <w:rPr>
                <w:rFonts w:eastAsia="新宋体" w:hint="eastAsia"/>
                <w:szCs w:val="21"/>
              </w:rPr>
              <w:t>3</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3.0</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0.1</w:t>
            </w:r>
          </w:p>
        </w:tc>
        <w:tc>
          <w:tcPr>
            <w:tcW w:w="1065" w:type="dxa"/>
          </w:tcPr>
          <w:p w:rsidR="009D11C7" w:rsidRDefault="009D11C7" w:rsidP="00891D91">
            <w:pPr>
              <w:spacing w:line="360" w:lineRule="auto"/>
              <w:jc w:val="center"/>
              <w:rPr>
                <w:rFonts w:ascii="Calibri" w:hAnsi="Calibri"/>
                <w:szCs w:val="22"/>
              </w:rPr>
            </w:pPr>
            <w:r>
              <w:rPr>
                <w:rFonts w:eastAsia="新宋体" w:hint="eastAsia"/>
                <w:szCs w:val="21"/>
              </w:rPr>
              <w:t>2.0</w:t>
            </w:r>
          </w:p>
        </w:tc>
        <w:tc>
          <w:tcPr>
            <w:tcW w:w="1200" w:type="dxa"/>
          </w:tcPr>
          <w:p w:rsidR="009D11C7" w:rsidRDefault="009D11C7" w:rsidP="00891D91">
            <w:pPr>
              <w:spacing w:line="360" w:lineRule="auto"/>
              <w:jc w:val="center"/>
              <w:rPr>
                <w:rFonts w:ascii="Calibri" w:hAnsi="Calibri"/>
                <w:szCs w:val="22"/>
              </w:rPr>
            </w:pPr>
            <w:r>
              <w:rPr>
                <w:rFonts w:eastAsia="新宋体" w:hint="eastAsia"/>
                <w:szCs w:val="21"/>
              </w:rPr>
              <w:t>0.15</w:t>
            </w:r>
          </w:p>
        </w:tc>
      </w:tr>
    </w:tbl>
    <w:p w:rsidR="009D11C7" w:rsidRDefault="009D11C7" w:rsidP="009D11C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）分析数据可知，杠杆的平衡条件是：</w:t>
      </w:r>
      <w:r>
        <w:rPr>
          <w:rFonts w:eastAsia="新宋体" w:hint="eastAsia"/>
          <w:szCs w:val="21"/>
          <w:u w:val="single"/>
        </w:rPr>
        <w:t xml:space="preserve">　</w:t>
      </w:r>
      <w:r>
        <w:rPr>
          <w:rFonts w:eastAsia="新宋体" w:hint="eastAsia"/>
          <w:szCs w:val="21"/>
          <w:u w:val="single"/>
        </w:rPr>
        <w:t>F</w:t>
      </w:r>
      <w:r>
        <w:rPr>
          <w:rFonts w:eastAsia="新宋体" w:hint="eastAsia"/>
          <w:sz w:val="24"/>
          <w:u w:val="single"/>
          <w:vertAlign w:val="subscript"/>
        </w:rPr>
        <w:t>1</w:t>
      </w:r>
      <w:r>
        <w:rPr>
          <w:rFonts w:eastAsia="新宋体" w:hint="eastAsia"/>
          <w:szCs w:val="21"/>
          <w:u w:val="single"/>
        </w:rPr>
        <w:t>l</w:t>
      </w:r>
      <w:r>
        <w:rPr>
          <w:rFonts w:eastAsia="新宋体" w:hint="eastAsia"/>
          <w:sz w:val="24"/>
          <w:u w:val="single"/>
          <w:vertAlign w:val="subscript"/>
        </w:rPr>
        <w:t>1</w:t>
      </w:r>
      <w:r>
        <w:rPr>
          <w:rFonts w:eastAsia="新宋体" w:hint="eastAsia"/>
          <w:szCs w:val="21"/>
          <w:u w:val="single"/>
        </w:rPr>
        <w:t>＝</w:t>
      </w:r>
      <w:r>
        <w:rPr>
          <w:rFonts w:eastAsia="新宋体" w:hint="eastAsia"/>
          <w:szCs w:val="21"/>
          <w:u w:val="single"/>
        </w:rPr>
        <w:t>F</w:t>
      </w:r>
      <w:r>
        <w:rPr>
          <w:rFonts w:eastAsia="新宋体" w:hint="eastAsia"/>
          <w:sz w:val="24"/>
          <w:u w:val="single"/>
          <w:vertAlign w:val="subscript"/>
        </w:rPr>
        <w:t>2</w:t>
      </w:r>
      <w:r>
        <w:rPr>
          <w:rFonts w:eastAsia="新宋体" w:hint="eastAsia"/>
          <w:szCs w:val="21"/>
          <w:u w:val="single"/>
        </w:rPr>
        <w:t>l</w:t>
      </w:r>
      <w:r>
        <w:rPr>
          <w:rFonts w:eastAsia="新宋体" w:hint="eastAsia"/>
          <w:sz w:val="24"/>
          <w:u w:val="single"/>
          <w:vertAlign w:val="subscript"/>
        </w:rPr>
        <w:t>2</w:t>
      </w:r>
      <w:r>
        <w:rPr>
          <w:rFonts w:eastAsia="新宋体" w:hint="eastAsia"/>
          <w:szCs w:val="21"/>
          <w:u w:val="single"/>
        </w:rPr>
        <w:t xml:space="preserve">　</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）如图甲所示，小明实验时在一平衡杠杆的两端放上不同数量的相同硬币，杠杆仍在水平位置平衡，她用刻度尺测出</w:t>
      </w:r>
      <w:r>
        <w:rPr>
          <w:rFonts w:eastAsia="新宋体" w:hint="eastAsia"/>
          <w:szCs w:val="21"/>
        </w:rPr>
        <w:t>L</w:t>
      </w:r>
      <w:r>
        <w:rPr>
          <w:rFonts w:eastAsia="新宋体" w:hint="eastAsia"/>
          <w:sz w:val="24"/>
          <w:vertAlign w:val="subscript"/>
        </w:rPr>
        <w:t>1</w:t>
      </w:r>
      <w:r>
        <w:rPr>
          <w:rFonts w:eastAsia="新宋体" w:hint="eastAsia"/>
          <w:szCs w:val="21"/>
        </w:rPr>
        <w:t>和</w:t>
      </w:r>
      <w:r>
        <w:rPr>
          <w:rFonts w:eastAsia="新宋体" w:hint="eastAsia"/>
          <w:szCs w:val="21"/>
        </w:rPr>
        <w:t>L</w:t>
      </w:r>
      <w:r>
        <w:rPr>
          <w:rFonts w:eastAsia="新宋体" w:hint="eastAsia"/>
          <w:sz w:val="24"/>
          <w:vertAlign w:val="subscript"/>
        </w:rPr>
        <w:t>2</w:t>
      </w:r>
      <w:r>
        <w:rPr>
          <w:rFonts w:eastAsia="新宋体" w:hint="eastAsia"/>
          <w:szCs w:val="21"/>
        </w:rPr>
        <w:t>，则</w:t>
      </w:r>
      <w:r>
        <w:rPr>
          <w:rFonts w:eastAsia="新宋体" w:hint="eastAsia"/>
          <w:szCs w:val="21"/>
        </w:rPr>
        <w:t>2L</w:t>
      </w:r>
      <w:r>
        <w:rPr>
          <w:rFonts w:eastAsia="新宋体" w:hint="eastAsia"/>
          <w:sz w:val="24"/>
          <w:vertAlign w:val="subscript"/>
        </w:rPr>
        <w:t>1</w:t>
      </w:r>
      <w:r>
        <w:rPr>
          <w:rFonts w:eastAsia="新宋体" w:hint="eastAsia"/>
          <w:szCs w:val="21"/>
          <w:u w:val="single"/>
        </w:rPr>
        <w:t xml:space="preserve">　＞　</w:t>
      </w:r>
      <w:r>
        <w:rPr>
          <w:rFonts w:eastAsia="新宋体" w:hint="eastAsia"/>
          <w:szCs w:val="21"/>
        </w:rPr>
        <w:t>3L</w:t>
      </w:r>
      <w:r>
        <w:rPr>
          <w:rFonts w:eastAsia="新宋体" w:hint="eastAsia"/>
          <w:sz w:val="24"/>
          <w:vertAlign w:val="subscript"/>
        </w:rPr>
        <w:t>2</w:t>
      </w:r>
      <w:r>
        <w:rPr>
          <w:rFonts w:eastAsia="新宋体" w:hint="eastAsia"/>
          <w:szCs w:val="21"/>
        </w:rPr>
        <w:t>（选填“＞”、“＜”或“＝”）；</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）探究了杠杆的平衡条件后，小明对天平上游码的质量进行了计算，她用刻度尺测出</w:t>
      </w:r>
      <w:r>
        <w:rPr>
          <w:rFonts w:eastAsia="新宋体" w:hint="eastAsia"/>
          <w:szCs w:val="21"/>
        </w:rPr>
        <w:t>L</w:t>
      </w:r>
      <w:r>
        <w:rPr>
          <w:rFonts w:eastAsia="新宋体" w:hint="eastAsia"/>
          <w:sz w:val="24"/>
          <w:vertAlign w:val="subscript"/>
        </w:rPr>
        <w:t>1</w:t>
      </w:r>
      <w:r>
        <w:rPr>
          <w:rFonts w:eastAsia="新宋体" w:hint="eastAsia"/>
          <w:szCs w:val="21"/>
        </w:rPr>
        <w:t>和</w:t>
      </w:r>
      <w:r>
        <w:rPr>
          <w:rFonts w:eastAsia="新宋体" w:hint="eastAsia"/>
          <w:szCs w:val="21"/>
        </w:rPr>
        <w:t>L</w:t>
      </w:r>
      <w:r>
        <w:rPr>
          <w:rFonts w:eastAsia="新宋体" w:hint="eastAsia"/>
          <w:sz w:val="24"/>
          <w:vertAlign w:val="subscript"/>
        </w:rPr>
        <w:t>2</w:t>
      </w:r>
      <w:r>
        <w:rPr>
          <w:rFonts w:eastAsia="新宋体" w:hint="eastAsia"/>
          <w:szCs w:val="21"/>
        </w:rPr>
        <w:t>（如图乙所示），则游码的质量为</w:t>
      </w:r>
      <w:r>
        <w:rPr>
          <w:rFonts w:eastAsia="新宋体" w:hint="eastAsia"/>
          <w:szCs w:val="21"/>
          <w:u w:val="single"/>
        </w:rPr>
        <w:t xml:space="preserve">　</w:t>
      </w:r>
      <w:r>
        <w:rPr>
          <w:noProof/>
          <w:position w:val="-30"/>
        </w:rPr>
        <w:drawing>
          <wp:inline distT="0" distB="0" distL="0" distR="0">
            <wp:extent cx="457200" cy="438150"/>
            <wp:effectExtent l="0" t="0" r="0" b="0"/>
            <wp:docPr id="54" name="图片 5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菁优网-jyeo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eastAsia="新宋体" w:hint="eastAsia"/>
          <w:szCs w:val="21"/>
          <w:u w:val="single"/>
        </w:rPr>
        <w:t xml:space="preserve">　</w:t>
      </w:r>
      <w:r>
        <w:rPr>
          <w:rFonts w:eastAsia="新宋体" w:hint="eastAsia"/>
          <w:szCs w:val="21"/>
        </w:rPr>
        <w:t>g</w:t>
      </w:r>
      <w:r>
        <w:rPr>
          <w:rFonts w:eastAsia="新宋体" w:hint="eastAsia"/>
          <w:szCs w:val="21"/>
        </w:rPr>
        <w:t>。</w:t>
      </w:r>
    </w:p>
    <w:p w:rsidR="009D11C7" w:rsidRDefault="009D11C7" w:rsidP="009D11C7">
      <w:pPr>
        <w:spacing w:line="360" w:lineRule="auto"/>
        <w:ind w:leftChars="130" w:left="273"/>
      </w:pPr>
      <w:r>
        <w:rPr>
          <w:rFonts w:eastAsia="新宋体" w:hint="eastAsia"/>
          <w:noProof/>
          <w:szCs w:val="21"/>
        </w:rPr>
        <w:drawing>
          <wp:inline distT="0" distB="0" distL="0" distR="0">
            <wp:extent cx="3009900" cy="1323975"/>
            <wp:effectExtent l="0" t="0" r="0" b="9525"/>
            <wp:docPr id="53"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09900" cy="13239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color w:val="0000FF"/>
          <w:szCs w:val="21"/>
        </w:rPr>
        <w:lastRenderedPageBreak/>
        <w:t>【解答】</w:t>
      </w:r>
      <w:r>
        <w:rPr>
          <w:rFonts w:eastAsia="新宋体" w:hint="eastAsia"/>
          <w:szCs w:val="21"/>
        </w:rPr>
        <w:t>解：（</w:t>
      </w:r>
      <w:r>
        <w:rPr>
          <w:rFonts w:eastAsia="新宋体" w:hint="eastAsia"/>
          <w:szCs w:val="21"/>
        </w:rPr>
        <w:t>1</w:t>
      </w:r>
      <w:r>
        <w:rPr>
          <w:rFonts w:eastAsia="新宋体" w:hint="eastAsia"/>
          <w:szCs w:val="21"/>
        </w:rPr>
        <w:t>）由表格中数据，</w:t>
      </w:r>
    </w:p>
    <w:p w:rsidR="009D11C7" w:rsidRDefault="009D11C7" w:rsidP="009D11C7">
      <w:pPr>
        <w:spacing w:line="360" w:lineRule="auto"/>
        <w:ind w:leftChars="130" w:left="273"/>
      </w:pPr>
      <w:r>
        <w:rPr>
          <w:rFonts w:ascii="Cambria Math" w:eastAsia="Cambria Math" w:hAnsi="Cambria Math"/>
          <w:szCs w:val="21"/>
        </w:rPr>
        <w:t>①</w:t>
      </w:r>
      <w:r>
        <w:rPr>
          <w:rFonts w:eastAsia="新宋体" w:hint="eastAsia"/>
          <w:szCs w:val="21"/>
        </w:rPr>
        <w:t>0.5N</w:t>
      </w:r>
      <w:r>
        <w:rPr>
          <w:rFonts w:eastAsia="新宋体" w:hint="eastAsia"/>
          <w:szCs w:val="21"/>
        </w:rPr>
        <w:t>×</w:t>
      </w:r>
      <w:r>
        <w:rPr>
          <w:rFonts w:eastAsia="新宋体" w:hint="eastAsia"/>
          <w:szCs w:val="21"/>
        </w:rPr>
        <w:t>0.2m</w:t>
      </w:r>
      <w:r>
        <w:rPr>
          <w:rFonts w:eastAsia="新宋体" w:hint="eastAsia"/>
          <w:szCs w:val="21"/>
        </w:rPr>
        <w:t>＝</w:t>
      </w:r>
      <w:r>
        <w:rPr>
          <w:rFonts w:eastAsia="新宋体" w:hint="eastAsia"/>
          <w:szCs w:val="21"/>
        </w:rPr>
        <w:t>1.0N</w:t>
      </w:r>
      <w:r>
        <w:rPr>
          <w:rFonts w:eastAsia="新宋体" w:hint="eastAsia"/>
          <w:szCs w:val="21"/>
        </w:rPr>
        <w:t>×</w:t>
      </w:r>
      <w:r>
        <w:rPr>
          <w:rFonts w:eastAsia="新宋体" w:hint="eastAsia"/>
          <w:szCs w:val="21"/>
        </w:rPr>
        <w:t>0.1m</w:t>
      </w:r>
      <w:r>
        <w:rPr>
          <w:rFonts w:eastAsia="新宋体" w:hint="eastAsia"/>
          <w:szCs w:val="21"/>
        </w:rPr>
        <w:t>＝</w:t>
      </w:r>
      <w:r>
        <w:rPr>
          <w:rFonts w:eastAsia="新宋体" w:hint="eastAsia"/>
          <w:szCs w:val="21"/>
        </w:rPr>
        <w:t>0.1N</w:t>
      </w:r>
      <w:r>
        <w:rPr>
          <w:rFonts w:eastAsia="新宋体" w:hint="eastAsia"/>
          <w:szCs w:val="21"/>
        </w:rPr>
        <w:t>•</w:t>
      </w:r>
      <w:r>
        <w:rPr>
          <w:rFonts w:eastAsia="新宋体" w:hint="eastAsia"/>
          <w:szCs w:val="21"/>
        </w:rPr>
        <w:t>m</w:t>
      </w:r>
      <w:r>
        <w:rPr>
          <w:rFonts w:eastAsia="新宋体" w:hint="eastAsia"/>
          <w:szCs w:val="21"/>
        </w:rPr>
        <w:t>；</w:t>
      </w:r>
    </w:p>
    <w:p w:rsidR="009D11C7" w:rsidRDefault="009D11C7" w:rsidP="009D11C7">
      <w:pPr>
        <w:spacing w:line="360" w:lineRule="auto"/>
        <w:ind w:leftChars="130" w:left="273"/>
      </w:pPr>
      <w:r>
        <w:rPr>
          <w:rFonts w:ascii="Cambria Math" w:eastAsia="Cambria Math" w:hAnsi="Cambria Math"/>
          <w:szCs w:val="21"/>
        </w:rPr>
        <w:t>②</w:t>
      </w:r>
      <w:r>
        <w:rPr>
          <w:rFonts w:eastAsia="新宋体" w:hint="eastAsia"/>
          <w:szCs w:val="21"/>
        </w:rPr>
        <w:t>1.0N</w:t>
      </w:r>
      <w:r>
        <w:rPr>
          <w:rFonts w:eastAsia="新宋体" w:hint="eastAsia"/>
          <w:szCs w:val="21"/>
        </w:rPr>
        <w:t>×</w:t>
      </w:r>
      <w:r>
        <w:rPr>
          <w:rFonts w:eastAsia="新宋体" w:hint="eastAsia"/>
          <w:szCs w:val="21"/>
        </w:rPr>
        <w:t>0.15m</w:t>
      </w:r>
      <w:r>
        <w:rPr>
          <w:rFonts w:eastAsia="新宋体" w:hint="eastAsia"/>
          <w:szCs w:val="21"/>
        </w:rPr>
        <w:t>＝</w:t>
      </w:r>
      <w:r>
        <w:rPr>
          <w:rFonts w:eastAsia="新宋体" w:hint="eastAsia"/>
          <w:szCs w:val="21"/>
        </w:rPr>
        <w:t>1.5N</w:t>
      </w:r>
      <w:r>
        <w:rPr>
          <w:rFonts w:eastAsia="新宋体" w:hint="eastAsia"/>
          <w:szCs w:val="21"/>
        </w:rPr>
        <w:t>×</w:t>
      </w:r>
      <w:r>
        <w:rPr>
          <w:rFonts w:eastAsia="新宋体" w:hint="eastAsia"/>
          <w:szCs w:val="21"/>
        </w:rPr>
        <w:t>0.1m</w:t>
      </w:r>
      <w:r>
        <w:rPr>
          <w:rFonts w:eastAsia="新宋体" w:hint="eastAsia"/>
          <w:szCs w:val="21"/>
        </w:rPr>
        <w:t>＝</w:t>
      </w:r>
      <w:r>
        <w:rPr>
          <w:rFonts w:eastAsia="新宋体" w:hint="eastAsia"/>
          <w:szCs w:val="21"/>
        </w:rPr>
        <w:t>0.15N</w:t>
      </w:r>
      <w:r>
        <w:rPr>
          <w:rFonts w:eastAsia="新宋体" w:hint="eastAsia"/>
          <w:szCs w:val="21"/>
        </w:rPr>
        <w:t>•</w:t>
      </w:r>
      <w:r>
        <w:rPr>
          <w:rFonts w:eastAsia="新宋体" w:hint="eastAsia"/>
          <w:szCs w:val="21"/>
        </w:rPr>
        <w:t>m</w:t>
      </w:r>
      <w:r>
        <w:rPr>
          <w:rFonts w:eastAsia="新宋体" w:hint="eastAsia"/>
          <w:szCs w:val="21"/>
        </w:rPr>
        <w:t>；</w:t>
      </w:r>
    </w:p>
    <w:p w:rsidR="009D11C7" w:rsidRDefault="009D11C7" w:rsidP="009D11C7">
      <w:pPr>
        <w:spacing w:line="360" w:lineRule="auto"/>
        <w:ind w:leftChars="130" w:left="273"/>
      </w:pPr>
      <w:r>
        <w:rPr>
          <w:rFonts w:ascii="Cambria Math" w:eastAsia="Cambria Math" w:hAnsi="Cambria Math"/>
          <w:szCs w:val="21"/>
        </w:rPr>
        <w:t>③</w:t>
      </w:r>
      <w:r>
        <w:rPr>
          <w:rFonts w:eastAsia="新宋体" w:hint="eastAsia"/>
          <w:szCs w:val="21"/>
        </w:rPr>
        <w:t>3.0N</w:t>
      </w:r>
      <w:r>
        <w:rPr>
          <w:rFonts w:eastAsia="新宋体" w:hint="eastAsia"/>
          <w:szCs w:val="21"/>
        </w:rPr>
        <w:t>×</w:t>
      </w:r>
      <w:r>
        <w:rPr>
          <w:rFonts w:eastAsia="新宋体" w:hint="eastAsia"/>
          <w:szCs w:val="21"/>
        </w:rPr>
        <w:t>0.1m</w:t>
      </w:r>
      <w:r>
        <w:rPr>
          <w:rFonts w:eastAsia="新宋体" w:hint="eastAsia"/>
          <w:szCs w:val="21"/>
        </w:rPr>
        <w:t>＝</w:t>
      </w:r>
      <w:r>
        <w:rPr>
          <w:rFonts w:eastAsia="新宋体" w:hint="eastAsia"/>
          <w:szCs w:val="21"/>
        </w:rPr>
        <w:t>2.0N</w:t>
      </w:r>
      <w:r>
        <w:rPr>
          <w:rFonts w:eastAsia="新宋体" w:hint="eastAsia"/>
          <w:szCs w:val="21"/>
        </w:rPr>
        <w:t>×</w:t>
      </w:r>
      <w:r>
        <w:rPr>
          <w:rFonts w:eastAsia="新宋体" w:hint="eastAsia"/>
          <w:szCs w:val="21"/>
        </w:rPr>
        <w:t>0.15m</w:t>
      </w:r>
      <w:r>
        <w:rPr>
          <w:rFonts w:eastAsia="新宋体" w:hint="eastAsia"/>
          <w:szCs w:val="21"/>
        </w:rPr>
        <w:t>＝</w:t>
      </w:r>
      <w:r>
        <w:rPr>
          <w:rFonts w:eastAsia="新宋体" w:hint="eastAsia"/>
          <w:szCs w:val="21"/>
        </w:rPr>
        <w:t>0.3N</w:t>
      </w:r>
      <w:r>
        <w:rPr>
          <w:rFonts w:eastAsia="新宋体" w:hint="eastAsia"/>
          <w:szCs w:val="21"/>
        </w:rPr>
        <w:t>•</w:t>
      </w:r>
      <w:r>
        <w:rPr>
          <w:rFonts w:eastAsia="新宋体" w:hint="eastAsia"/>
          <w:szCs w:val="21"/>
        </w:rPr>
        <w:t>m</w:t>
      </w:r>
      <w:r>
        <w:rPr>
          <w:rFonts w:eastAsia="新宋体" w:hint="eastAsia"/>
          <w:szCs w:val="21"/>
        </w:rPr>
        <w:t>；</w:t>
      </w:r>
    </w:p>
    <w:p w:rsidR="009D11C7" w:rsidRDefault="009D11C7" w:rsidP="009D11C7">
      <w:pPr>
        <w:spacing w:line="360" w:lineRule="auto"/>
        <w:ind w:leftChars="130" w:left="273"/>
      </w:pPr>
      <w:r>
        <w:rPr>
          <w:rFonts w:eastAsia="新宋体" w:hint="eastAsia"/>
          <w:szCs w:val="21"/>
        </w:rPr>
        <w:t>可知杠杆的平衡条件为：</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）根据杠杆的平衡条件，</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设每个硬币的重量为</w:t>
      </w:r>
      <w:r>
        <w:rPr>
          <w:rFonts w:eastAsia="新宋体" w:hint="eastAsia"/>
          <w:szCs w:val="21"/>
        </w:rPr>
        <w:t>G</w:t>
      </w:r>
      <w:r>
        <w:rPr>
          <w:rFonts w:eastAsia="新宋体" w:hint="eastAsia"/>
          <w:szCs w:val="21"/>
        </w:rPr>
        <w:t>，则由图可得，</w:t>
      </w:r>
      <w:r>
        <w:rPr>
          <w:rFonts w:eastAsia="新宋体" w:hint="eastAsia"/>
          <w:szCs w:val="21"/>
        </w:rPr>
        <w:t>2G</w:t>
      </w:r>
      <w:r>
        <w:rPr>
          <w:rFonts w:eastAsia="新宋体" w:hint="eastAsia"/>
          <w:szCs w:val="21"/>
        </w:rPr>
        <w:t>（</w:t>
      </w:r>
      <w:r>
        <w:rPr>
          <w:rFonts w:eastAsia="新宋体" w:hint="eastAsia"/>
          <w:szCs w:val="21"/>
        </w:rPr>
        <w:t>r+L</w:t>
      </w:r>
      <w:r>
        <w:rPr>
          <w:rFonts w:eastAsia="新宋体" w:hint="eastAsia"/>
          <w:sz w:val="24"/>
          <w:vertAlign w:val="subscript"/>
        </w:rPr>
        <w:t>1</w:t>
      </w:r>
      <w:r>
        <w:rPr>
          <w:rFonts w:eastAsia="新宋体" w:hint="eastAsia"/>
          <w:szCs w:val="21"/>
        </w:rPr>
        <w:t>）＝</w:t>
      </w:r>
      <w:r>
        <w:rPr>
          <w:rFonts w:eastAsia="新宋体" w:hint="eastAsia"/>
          <w:szCs w:val="21"/>
        </w:rPr>
        <w:t>3G</w:t>
      </w:r>
      <w:r>
        <w:rPr>
          <w:rFonts w:eastAsia="新宋体" w:hint="eastAsia"/>
          <w:szCs w:val="21"/>
        </w:rPr>
        <w:t>（</w:t>
      </w:r>
      <w:r>
        <w:rPr>
          <w:rFonts w:eastAsia="新宋体" w:hint="eastAsia"/>
          <w:szCs w:val="21"/>
        </w:rPr>
        <w:t>r+L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2Gr+2GL</w:t>
      </w:r>
      <w:r>
        <w:rPr>
          <w:rFonts w:eastAsia="新宋体" w:hint="eastAsia"/>
          <w:sz w:val="24"/>
          <w:vertAlign w:val="subscript"/>
        </w:rPr>
        <w:t>1</w:t>
      </w:r>
      <w:r>
        <w:rPr>
          <w:rFonts w:eastAsia="新宋体" w:hint="eastAsia"/>
          <w:szCs w:val="21"/>
        </w:rPr>
        <w:t>＝</w:t>
      </w:r>
      <w:r>
        <w:rPr>
          <w:rFonts w:eastAsia="新宋体" w:hint="eastAsia"/>
          <w:szCs w:val="21"/>
        </w:rPr>
        <w:t>3Gr+3GL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2GL</w:t>
      </w:r>
      <w:r>
        <w:rPr>
          <w:rFonts w:eastAsia="新宋体" w:hint="eastAsia"/>
          <w:sz w:val="24"/>
          <w:vertAlign w:val="subscript"/>
        </w:rPr>
        <w:t>1</w:t>
      </w:r>
      <w:r>
        <w:rPr>
          <w:rFonts w:eastAsia="新宋体" w:hint="eastAsia"/>
          <w:szCs w:val="21"/>
        </w:rPr>
        <w:t>＝</w:t>
      </w:r>
      <w:r>
        <w:rPr>
          <w:rFonts w:eastAsia="新宋体" w:hint="eastAsia"/>
          <w:szCs w:val="21"/>
        </w:rPr>
        <w:t>Gr+3GL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所以</w:t>
      </w:r>
      <w:r>
        <w:rPr>
          <w:rFonts w:eastAsia="新宋体" w:hint="eastAsia"/>
          <w:szCs w:val="21"/>
        </w:rPr>
        <w:t>2GL</w:t>
      </w:r>
      <w:r>
        <w:rPr>
          <w:rFonts w:eastAsia="新宋体" w:hint="eastAsia"/>
          <w:sz w:val="24"/>
          <w:vertAlign w:val="subscript"/>
        </w:rPr>
        <w:t>1</w:t>
      </w:r>
      <w:r>
        <w:rPr>
          <w:rFonts w:eastAsia="新宋体" w:hint="eastAsia"/>
          <w:szCs w:val="21"/>
        </w:rPr>
        <w:t>＞</w:t>
      </w:r>
      <w:r>
        <w:rPr>
          <w:rFonts w:eastAsia="新宋体" w:hint="eastAsia"/>
          <w:szCs w:val="21"/>
        </w:rPr>
        <w:t>3GL</w:t>
      </w:r>
      <w:r>
        <w:rPr>
          <w:rFonts w:eastAsia="新宋体" w:hint="eastAsia"/>
          <w:sz w:val="24"/>
          <w:vertAlign w:val="subscript"/>
        </w:rPr>
        <w:t>2</w:t>
      </w:r>
      <w:r>
        <w:rPr>
          <w:rFonts w:eastAsia="新宋体" w:hint="eastAsia"/>
          <w:szCs w:val="21"/>
        </w:rPr>
        <w:t>，即</w:t>
      </w:r>
      <w:r>
        <w:rPr>
          <w:rFonts w:eastAsia="新宋体" w:hint="eastAsia"/>
          <w:szCs w:val="21"/>
        </w:rPr>
        <w:t>2L</w:t>
      </w:r>
      <w:r>
        <w:rPr>
          <w:rFonts w:eastAsia="新宋体" w:hint="eastAsia"/>
          <w:sz w:val="24"/>
          <w:vertAlign w:val="subscript"/>
        </w:rPr>
        <w:t>1</w:t>
      </w:r>
      <w:r>
        <w:rPr>
          <w:rFonts w:eastAsia="新宋体" w:hint="eastAsia"/>
          <w:szCs w:val="21"/>
        </w:rPr>
        <w:t>＞</w:t>
      </w:r>
      <w:r>
        <w:rPr>
          <w:rFonts w:eastAsia="新宋体" w:hint="eastAsia"/>
          <w:szCs w:val="21"/>
        </w:rPr>
        <w:t>3L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）以天平的刀口为杠杆的支点，天平的左盘和右盘的质量分别为</w:t>
      </w:r>
      <w:r>
        <w:rPr>
          <w:rFonts w:eastAsia="新宋体" w:hint="eastAsia"/>
          <w:szCs w:val="21"/>
        </w:rPr>
        <w:t>m</w:t>
      </w:r>
      <w:r>
        <w:rPr>
          <w:rFonts w:eastAsia="新宋体" w:hint="eastAsia"/>
          <w:sz w:val="24"/>
          <w:vertAlign w:val="subscript"/>
        </w:rPr>
        <w:t>左</w:t>
      </w:r>
      <w:r>
        <w:rPr>
          <w:rFonts w:eastAsia="新宋体" w:hint="eastAsia"/>
          <w:szCs w:val="21"/>
        </w:rPr>
        <w:t>和</w:t>
      </w:r>
      <w:r>
        <w:rPr>
          <w:rFonts w:eastAsia="新宋体" w:hint="eastAsia"/>
          <w:szCs w:val="21"/>
        </w:rPr>
        <w:t>m</w:t>
      </w:r>
      <w:r>
        <w:rPr>
          <w:rFonts w:eastAsia="新宋体" w:hint="eastAsia"/>
          <w:sz w:val="24"/>
          <w:vertAlign w:val="subscript"/>
        </w:rPr>
        <w:t>右</w:t>
      </w:r>
      <w:r>
        <w:rPr>
          <w:rFonts w:eastAsia="新宋体" w:hint="eastAsia"/>
          <w:szCs w:val="21"/>
        </w:rPr>
        <w:t>，游码的质量为</w:t>
      </w:r>
      <w:r>
        <w:rPr>
          <w:rFonts w:eastAsia="新宋体" w:hint="eastAsia"/>
          <w:szCs w:val="21"/>
        </w:rPr>
        <w:t>m</w:t>
      </w:r>
      <w:r>
        <w:rPr>
          <w:rFonts w:eastAsia="新宋体" w:hint="eastAsia"/>
          <w:szCs w:val="21"/>
        </w:rPr>
        <w:t>，当游码位于零刻度线时，由杠杆的平衡条件得</w:t>
      </w:r>
      <w:r>
        <w:rPr>
          <w:rFonts w:eastAsia="新宋体" w:hint="eastAsia"/>
          <w:szCs w:val="21"/>
        </w:rPr>
        <w:t>m</w:t>
      </w:r>
      <w:r>
        <w:rPr>
          <w:rFonts w:eastAsia="新宋体" w:hint="eastAsia"/>
          <w:sz w:val="24"/>
          <w:vertAlign w:val="subscript"/>
        </w:rPr>
        <w:t>左</w:t>
      </w:r>
      <w:r>
        <w:rPr>
          <w:rFonts w:eastAsia="新宋体" w:hint="eastAsia"/>
          <w:szCs w:val="21"/>
        </w:rPr>
        <w:t>g</w:t>
      </w:r>
      <w:r>
        <w:rPr>
          <w:rFonts w:eastAsia="新宋体" w:hint="eastAsia"/>
          <w:szCs w:val="21"/>
        </w:rPr>
        <w:t>×</w:t>
      </w:r>
      <w:r>
        <w:rPr>
          <w:noProof/>
          <w:position w:val="-22"/>
        </w:rPr>
        <w:drawing>
          <wp:inline distT="0" distB="0" distL="0" distR="0">
            <wp:extent cx="123825" cy="333375"/>
            <wp:effectExtent l="0" t="0" r="9525" b="9525"/>
            <wp:docPr id="52" name="图片 5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1</w:t>
      </w:r>
      <w:r>
        <w:rPr>
          <w:rFonts w:eastAsia="新宋体" w:hint="eastAsia"/>
          <w:szCs w:val="21"/>
        </w:rPr>
        <w:t>+mg</w:t>
      </w:r>
      <w:r>
        <w:rPr>
          <w:rFonts w:eastAsia="新宋体" w:hint="eastAsia"/>
          <w:szCs w:val="21"/>
        </w:rPr>
        <w:t>×</w:t>
      </w:r>
      <w:r>
        <w:rPr>
          <w:noProof/>
          <w:position w:val="-22"/>
        </w:rPr>
        <w:drawing>
          <wp:inline distT="0" distB="0" distL="0" distR="0">
            <wp:extent cx="123825" cy="333375"/>
            <wp:effectExtent l="0" t="0" r="9525" b="9525"/>
            <wp:docPr id="51" name="图片 5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2</w:t>
      </w:r>
      <w:r>
        <w:rPr>
          <w:rFonts w:eastAsia="新宋体" w:hint="eastAsia"/>
          <w:szCs w:val="21"/>
        </w:rPr>
        <w:t>＝</w:t>
      </w:r>
      <w:r>
        <w:rPr>
          <w:rFonts w:eastAsia="新宋体" w:hint="eastAsia"/>
          <w:szCs w:val="21"/>
        </w:rPr>
        <w:t>m</w:t>
      </w:r>
      <w:r>
        <w:rPr>
          <w:rFonts w:eastAsia="新宋体" w:hint="eastAsia"/>
          <w:sz w:val="24"/>
          <w:vertAlign w:val="subscript"/>
        </w:rPr>
        <w:t>右</w:t>
      </w:r>
      <w:r>
        <w:rPr>
          <w:rFonts w:eastAsia="新宋体" w:hint="eastAsia"/>
          <w:szCs w:val="21"/>
        </w:rPr>
        <w:t>g</w:t>
      </w:r>
      <w:r>
        <w:rPr>
          <w:rFonts w:eastAsia="新宋体" w:hint="eastAsia"/>
          <w:szCs w:val="21"/>
        </w:rPr>
        <w:t>×</w:t>
      </w:r>
      <w:r>
        <w:rPr>
          <w:noProof/>
          <w:position w:val="-22"/>
        </w:rPr>
        <w:drawing>
          <wp:inline distT="0" distB="0" distL="0" distR="0">
            <wp:extent cx="123825" cy="333375"/>
            <wp:effectExtent l="0" t="0" r="9525" b="9525"/>
            <wp:docPr id="50" name="图片 5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1</w:t>
      </w:r>
      <w:r>
        <w:rPr>
          <w:rFonts w:ascii="Cambria Math" w:eastAsia="Cambria Math" w:hAnsi="Cambria Math"/>
          <w:szCs w:val="21"/>
        </w:rPr>
        <w:t>①</w:t>
      </w:r>
      <w:r>
        <w:rPr>
          <w:rFonts w:eastAsia="新宋体" w:hint="eastAsia"/>
          <w:szCs w:val="21"/>
        </w:rPr>
        <w:t>；</w:t>
      </w:r>
    </w:p>
    <w:p w:rsidR="009D11C7" w:rsidRDefault="009D11C7" w:rsidP="009D11C7">
      <w:pPr>
        <w:spacing w:line="360" w:lineRule="auto"/>
        <w:ind w:leftChars="130" w:left="273"/>
      </w:pPr>
      <w:r>
        <w:rPr>
          <w:rFonts w:eastAsia="新宋体" w:hint="eastAsia"/>
          <w:szCs w:val="21"/>
        </w:rPr>
        <w:t>当游码位于最大值</w:t>
      </w:r>
      <w:r>
        <w:rPr>
          <w:rFonts w:eastAsia="新宋体" w:hint="eastAsia"/>
          <w:szCs w:val="21"/>
        </w:rPr>
        <w:t>5</w:t>
      </w:r>
      <w:r>
        <w:rPr>
          <w:rFonts w:eastAsia="新宋体" w:hint="eastAsia"/>
          <w:szCs w:val="21"/>
        </w:rPr>
        <w:t>克时，由杠杆的平衡条件得（</w:t>
      </w:r>
      <w:r>
        <w:rPr>
          <w:rFonts w:eastAsia="新宋体" w:hint="eastAsia"/>
          <w:szCs w:val="21"/>
        </w:rPr>
        <w:t>m</w:t>
      </w:r>
      <w:r>
        <w:rPr>
          <w:rFonts w:eastAsia="新宋体" w:hint="eastAsia"/>
          <w:sz w:val="24"/>
          <w:vertAlign w:val="subscript"/>
        </w:rPr>
        <w:t>左</w:t>
      </w:r>
      <w:r>
        <w:rPr>
          <w:rFonts w:eastAsia="新宋体" w:hint="eastAsia"/>
          <w:szCs w:val="21"/>
        </w:rPr>
        <w:t>+5</w:t>
      </w:r>
      <w:r>
        <w:rPr>
          <w:rFonts w:eastAsia="新宋体" w:hint="eastAsia"/>
          <w:szCs w:val="21"/>
        </w:rPr>
        <w:t>）</w:t>
      </w:r>
      <w:r>
        <w:rPr>
          <w:rFonts w:eastAsia="新宋体" w:hint="eastAsia"/>
          <w:szCs w:val="21"/>
        </w:rPr>
        <w:t>g</w:t>
      </w:r>
      <w:r>
        <w:rPr>
          <w:rFonts w:eastAsia="新宋体" w:hint="eastAsia"/>
          <w:szCs w:val="21"/>
        </w:rPr>
        <w:t>×</w:t>
      </w:r>
      <w:r>
        <w:rPr>
          <w:noProof/>
          <w:position w:val="-22"/>
        </w:rPr>
        <w:drawing>
          <wp:inline distT="0" distB="0" distL="0" distR="0">
            <wp:extent cx="123825" cy="333375"/>
            <wp:effectExtent l="0" t="0" r="9525" b="9525"/>
            <wp:docPr id="49" name="图片 4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mg</w:t>
      </w:r>
      <w:r>
        <w:rPr>
          <w:rFonts w:eastAsia="新宋体" w:hint="eastAsia"/>
          <w:szCs w:val="21"/>
        </w:rPr>
        <w:t>×</w:t>
      </w:r>
      <w:r>
        <w:rPr>
          <w:noProof/>
          <w:position w:val="-22"/>
        </w:rPr>
        <w:drawing>
          <wp:inline distT="0" distB="0" distL="0" distR="0">
            <wp:extent cx="123825" cy="333375"/>
            <wp:effectExtent l="0" t="0" r="9525" b="9525"/>
            <wp:docPr id="48" name="图片 4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菁优网-jyeoo"/>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2</w:t>
      </w:r>
      <w:r>
        <w:rPr>
          <w:rFonts w:eastAsia="新宋体" w:hint="eastAsia"/>
          <w:szCs w:val="21"/>
        </w:rPr>
        <w:t>+m</w:t>
      </w:r>
      <w:r>
        <w:rPr>
          <w:rFonts w:eastAsia="新宋体" w:hint="eastAsia"/>
          <w:sz w:val="24"/>
          <w:vertAlign w:val="subscript"/>
        </w:rPr>
        <w:t>右</w:t>
      </w:r>
      <w:r>
        <w:rPr>
          <w:rFonts w:eastAsia="新宋体" w:hint="eastAsia"/>
          <w:szCs w:val="21"/>
        </w:rPr>
        <w:t>g</w:t>
      </w:r>
      <w:r>
        <w:rPr>
          <w:rFonts w:eastAsia="新宋体" w:hint="eastAsia"/>
          <w:szCs w:val="21"/>
        </w:rPr>
        <w:t>×</w:t>
      </w:r>
      <w:r>
        <w:rPr>
          <w:noProof/>
          <w:position w:val="-22"/>
        </w:rPr>
        <w:drawing>
          <wp:inline distT="0" distB="0" distL="0" distR="0">
            <wp:extent cx="123825" cy="333375"/>
            <wp:effectExtent l="0" t="0" r="9525" b="9525"/>
            <wp:docPr id="47" name="图片 4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1</w:t>
      </w:r>
      <w:r>
        <w:rPr>
          <w:rFonts w:ascii="Cambria Math" w:eastAsia="Cambria Math" w:hAnsi="Cambria Math"/>
          <w:szCs w:val="21"/>
        </w:rPr>
        <w:t>②</w:t>
      </w:r>
      <w:r>
        <w:rPr>
          <w:rFonts w:eastAsia="新宋体" w:hint="eastAsia"/>
          <w:szCs w:val="21"/>
        </w:rPr>
        <w:t>；</w:t>
      </w:r>
    </w:p>
    <w:p w:rsidR="009D11C7" w:rsidRDefault="009D11C7" w:rsidP="009D11C7">
      <w:pPr>
        <w:spacing w:line="360" w:lineRule="auto"/>
        <w:ind w:leftChars="130" w:left="273"/>
      </w:pPr>
      <w:r>
        <w:rPr>
          <w:rFonts w:eastAsia="新宋体" w:hint="eastAsia"/>
          <w:szCs w:val="21"/>
        </w:rPr>
        <w:t>由（</w:t>
      </w:r>
      <w:r>
        <w:rPr>
          <w:rFonts w:eastAsia="新宋体" w:hint="eastAsia"/>
          <w:szCs w:val="21"/>
        </w:rPr>
        <w:t>2</w:t>
      </w:r>
      <w:r>
        <w:rPr>
          <w:rFonts w:eastAsia="新宋体" w:hint="eastAsia"/>
          <w:szCs w:val="21"/>
        </w:rPr>
        <w:t>）﹣（</w:t>
      </w:r>
      <w:r>
        <w:rPr>
          <w:rFonts w:eastAsia="新宋体" w:hint="eastAsia"/>
          <w:szCs w:val="21"/>
        </w:rPr>
        <w:t>1</w:t>
      </w:r>
      <w:r>
        <w:rPr>
          <w:rFonts w:eastAsia="新宋体" w:hint="eastAsia"/>
          <w:szCs w:val="21"/>
        </w:rPr>
        <w:t>）得，</w:t>
      </w:r>
      <w:r>
        <w:rPr>
          <w:rFonts w:eastAsia="新宋体" w:hint="eastAsia"/>
          <w:szCs w:val="21"/>
        </w:rPr>
        <w:t>5</w:t>
      </w:r>
      <w:r>
        <w:rPr>
          <w:rFonts w:eastAsia="新宋体" w:hint="eastAsia"/>
          <w:szCs w:val="21"/>
        </w:rPr>
        <w:t>×</w:t>
      </w:r>
      <w:r>
        <w:rPr>
          <w:noProof/>
          <w:position w:val="-22"/>
        </w:rPr>
        <w:drawing>
          <wp:inline distT="0" distB="0" distL="0" distR="0">
            <wp:extent cx="123825" cy="333375"/>
            <wp:effectExtent l="0" t="0" r="9525" b="9525"/>
            <wp:docPr id="46" name="图片 4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 descr="菁优网-jyeoo"/>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mL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解得</w:t>
      </w:r>
      <w:r>
        <w:rPr>
          <w:rFonts w:eastAsia="新宋体" w:hint="eastAsia"/>
          <w:szCs w:val="21"/>
        </w:rPr>
        <w:t xml:space="preserve"> m</w:t>
      </w:r>
      <w:r>
        <w:rPr>
          <w:rFonts w:eastAsia="新宋体" w:hint="eastAsia"/>
          <w:szCs w:val="21"/>
        </w:rPr>
        <w:t>＝</w:t>
      </w:r>
      <w:r>
        <w:rPr>
          <w:noProof/>
          <w:position w:val="-30"/>
        </w:rPr>
        <w:drawing>
          <wp:inline distT="0" distB="0" distL="0" distR="0">
            <wp:extent cx="457200" cy="438150"/>
            <wp:effectExtent l="0" t="0" r="0" b="0"/>
            <wp:docPr id="45" name="图片 4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w:t>
      </w:r>
      <w:r>
        <w:rPr>
          <w:noProof/>
          <w:position w:val="-30"/>
        </w:rPr>
        <w:drawing>
          <wp:inline distT="0" distB="0" distL="0" distR="0">
            <wp:extent cx="457200" cy="438150"/>
            <wp:effectExtent l="0" t="0" r="0" b="0"/>
            <wp:docPr id="44" name="图片 4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 descr="菁优网-jyeoo"/>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pPr>
      <w:r>
        <w:rPr>
          <w:rFonts w:eastAsia="新宋体" w:hint="eastAsia"/>
          <w:b/>
          <w:szCs w:val="21"/>
        </w:rPr>
        <w:t>三．实验探究题（共</w:t>
      </w:r>
      <w:r>
        <w:rPr>
          <w:rFonts w:eastAsia="新宋体" w:hint="eastAsia"/>
          <w:b/>
          <w:szCs w:val="21"/>
        </w:rPr>
        <w:t>3</w:t>
      </w:r>
      <w:r>
        <w:rPr>
          <w:rFonts w:eastAsia="新宋体" w:hint="eastAsia"/>
          <w:b/>
          <w:szCs w:val="21"/>
        </w:rPr>
        <w:t>小题）</w:t>
      </w:r>
    </w:p>
    <w:p w:rsidR="009D11C7" w:rsidRDefault="009D11C7" w:rsidP="009D11C7">
      <w:pPr>
        <w:spacing w:line="360" w:lineRule="auto"/>
        <w:ind w:left="273" w:hangingChars="130" w:hanging="273"/>
      </w:pPr>
      <w:r>
        <w:rPr>
          <w:rFonts w:eastAsia="新宋体" w:hint="eastAsia"/>
          <w:szCs w:val="21"/>
        </w:rPr>
        <w:t>11</w:t>
      </w:r>
      <w:r>
        <w:rPr>
          <w:rFonts w:eastAsia="新宋体" w:hint="eastAsia"/>
          <w:szCs w:val="21"/>
        </w:rPr>
        <w:t>．小明利用如图所示的装置探究杠杆平衡条件。</w:t>
      </w:r>
      <w:r>
        <w:rPr>
          <w:rFonts w:eastAsia="新宋体" w:hint="eastAsia"/>
          <w:noProof/>
          <w:szCs w:val="21"/>
        </w:rPr>
        <w:drawing>
          <wp:inline distT="0" distB="0" distL="0" distR="0">
            <wp:extent cx="7086600" cy="1514475"/>
            <wp:effectExtent l="0" t="0" r="0" b="9525"/>
            <wp:docPr id="43"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7086600" cy="15144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）图甲中，杠杆静止时处于</w:t>
      </w:r>
      <w:r>
        <w:rPr>
          <w:rFonts w:eastAsia="新宋体" w:hint="eastAsia"/>
          <w:szCs w:val="21"/>
          <w:u w:val="single"/>
        </w:rPr>
        <w:t xml:space="preserve">　平衡　</w:t>
      </w:r>
      <w:r>
        <w:rPr>
          <w:rFonts w:eastAsia="新宋体" w:hint="eastAsia"/>
          <w:szCs w:val="21"/>
        </w:rPr>
        <w:t>（选填“平衡”或“不平衡”）状态。为使杠杆</w:t>
      </w:r>
      <w:r>
        <w:rPr>
          <w:rFonts w:eastAsia="新宋体" w:hint="eastAsia"/>
          <w:szCs w:val="21"/>
        </w:rPr>
        <w:lastRenderedPageBreak/>
        <w:t>在水平位置平衡，小明应将杠杆两端的平衡螺母向</w:t>
      </w:r>
      <w:r>
        <w:rPr>
          <w:rFonts w:eastAsia="新宋体" w:hint="eastAsia"/>
          <w:szCs w:val="21"/>
          <w:u w:val="single"/>
        </w:rPr>
        <w:t xml:space="preserve">　右　</w:t>
      </w:r>
      <w:r>
        <w:rPr>
          <w:rFonts w:eastAsia="新宋体" w:hint="eastAsia"/>
          <w:szCs w:val="21"/>
        </w:rPr>
        <w:t>（选填“左”或“右”）移。在杠杆两侧挂上不同数量相同规格的钩码，调节钩码位置，使杠杆重新在水平位置平衡，这样做的目的是便于直接在杠杆上</w:t>
      </w:r>
      <w:r>
        <w:rPr>
          <w:rFonts w:eastAsia="新宋体" w:hint="eastAsia"/>
          <w:szCs w:val="21"/>
          <w:u w:val="single"/>
        </w:rPr>
        <w:t xml:space="preserve">　测量力臂　</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）如图乙所示，在杠杆左侧</w:t>
      </w:r>
      <w:r>
        <w:rPr>
          <w:rFonts w:eastAsia="新宋体" w:hint="eastAsia"/>
          <w:szCs w:val="21"/>
        </w:rPr>
        <w:t>A</w:t>
      </w:r>
      <w:r>
        <w:rPr>
          <w:rFonts w:eastAsia="新宋体" w:hint="eastAsia"/>
          <w:szCs w:val="21"/>
        </w:rPr>
        <w:t>位置（左边位置第四格）先挂了</w:t>
      </w:r>
      <w:r>
        <w:rPr>
          <w:rFonts w:eastAsia="新宋体" w:hint="eastAsia"/>
          <w:szCs w:val="21"/>
        </w:rPr>
        <w:t>3</w:t>
      </w:r>
      <w:r>
        <w:rPr>
          <w:rFonts w:eastAsia="新宋体" w:hint="eastAsia"/>
          <w:szCs w:val="21"/>
        </w:rPr>
        <w:t>个钩码，每个钩码为</w:t>
      </w:r>
      <w:r>
        <w:rPr>
          <w:rFonts w:eastAsia="新宋体" w:hint="eastAsia"/>
          <w:szCs w:val="21"/>
        </w:rPr>
        <w:t>0.5N</w:t>
      </w:r>
      <w:r>
        <w:rPr>
          <w:rFonts w:eastAsia="新宋体" w:hint="eastAsia"/>
          <w:szCs w:val="21"/>
        </w:rPr>
        <w:t>，在右侧</w:t>
      </w:r>
      <w:r>
        <w:rPr>
          <w:rFonts w:eastAsia="新宋体" w:hint="eastAsia"/>
          <w:szCs w:val="21"/>
        </w:rPr>
        <w:t>B</w:t>
      </w:r>
      <w:r>
        <w:rPr>
          <w:rFonts w:eastAsia="新宋体" w:hint="eastAsia"/>
          <w:szCs w:val="21"/>
        </w:rPr>
        <w:t>位置（右边位置第三格）用弹簧测力计竖直向下拉杠杆，使其在水平位置平衡，弹簧测力计的示数为</w:t>
      </w:r>
      <w:r>
        <w:rPr>
          <w:rFonts w:eastAsia="新宋体" w:hint="eastAsia"/>
          <w:szCs w:val="21"/>
          <w:u w:val="single"/>
        </w:rPr>
        <w:t xml:space="preserve">　</w:t>
      </w:r>
      <w:r>
        <w:rPr>
          <w:rFonts w:eastAsia="新宋体" w:hint="eastAsia"/>
          <w:szCs w:val="21"/>
          <w:u w:val="single"/>
        </w:rPr>
        <w:t>2</w:t>
      </w:r>
      <w:r>
        <w:rPr>
          <w:rFonts w:eastAsia="新宋体" w:hint="eastAsia"/>
          <w:szCs w:val="21"/>
          <w:u w:val="single"/>
        </w:rPr>
        <w:t xml:space="preserve">　</w:t>
      </w:r>
      <w:r>
        <w:rPr>
          <w:rFonts w:eastAsia="新宋体" w:hint="eastAsia"/>
          <w:szCs w:val="21"/>
        </w:rPr>
        <w:t>N</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）如图丙所示，小明在</w:t>
      </w:r>
      <w:r>
        <w:rPr>
          <w:rFonts w:eastAsia="新宋体" w:hint="eastAsia"/>
          <w:szCs w:val="21"/>
        </w:rPr>
        <w:t>A</w:t>
      </w:r>
      <w:r>
        <w:rPr>
          <w:rFonts w:eastAsia="新宋体" w:hint="eastAsia"/>
          <w:szCs w:val="21"/>
        </w:rPr>
        <w:t>位置挂一个弹簧测力计，在</w:t>
      </w:r>
      <w:r>
        <w:rPr>
          <w:rFonts w:eastAsia="新宋体" w:hint="eastAsia"/>
          <w:szCs w:val="21"/>
        </w:rPr>
        <w:t>B</w:t>
      </w:r>
      <w:r>
        <w:rPr>
          <w:rFonts w:eastAsia="新宋体" w:hint="eastAsia"/>
          <w:szCs w:val="21"/>
        </w:rPr>
        <w:t>位置挂了</w:t>
      </w:r>
      <w:r>
        <w:rPr>
          <w:rFonts w:eastAsia="新宋体" w:hint="eastAsia"/>
          <w:szCs w:val="21"/>
        </w:rPr>
        <w:t>2</w:t>
      </w:r>
      <w:r>
        <w:rPr>
          <w:rFonts w:eastAsia="新宋体" w:hint="eastAsia"/>
          <w:szCs w:val="21"/>
        </w:rPr>
        <w:t>个钩码现将弹簧测力计从</w:t>
      </w:r>
      <w:r>
        <w:rPr>
          <w:rFonts w:eastAsia="新宋体" w:hint="eastAsia"/>
          <w:szCs w:val="21"/>
        </w:rPr>
        <w:t>C</w:t>
      </w:r>
      <w:r>
        <w:rPr>
          <w:rFonts w:eastAsia="新宋体" w:hint="eastAsia"/>
          <w:szCs w:val="21"/>
        </w:rPr>
        <w:t>位置移到</w:t>
      </w:r>
      <w:r>
        <w:rPr>
          <w:rFonts w:eastAsia="新宋体" w:hint="eastAsia"/>
          <w:szCs w:val="21"/>
        </w:rPr>
        <w:t>D</w:t>
      </w:r>
      <w:r>
        <w:rPr>
          <w:rFonts w:eastAsia="新宋体" w:hint="eastAsia"/>
          <w:szCs w:val="21"/>
        </w:rPr>
        <w:t>位置，在此过程中杠杆始终在水平位置保持平衡，则弹簧测力计示数</w:t>
      </w:r>
      <w:r>
        <w:rPr>
          <w:rFonts w:eastAsia="新宋体" w:hint="eastAsia"/>
          <w:szCs w:val="21"/>
          <w:u w:val="single"/>
        </w:rPr>
        <w:t xml:space="preserve">　变小　</w:t>
      </w:r>
      <w:r>
        <w:rPr>
          <w:rFonts w:eastAsia="新宋体" w:hint="eastAsia"/>
          <w:szCs w:val="21"/>
        </w:rPr>
        <w:t>，原因是测力计的拉力力臂</w:t>
      </w:r>
      <w:r>
        <w:rPr>
          <w:rFonts w:eastAsia="新宋体" w:hint="eastAsia"/>
          <w:szCs w:val="21"/>
          <w:u w:val="single"/>
        </w:rPr>
        <w:t xml:space="preserve">　变大　</w:t>
      </w:r>
      <w:r>
        <w:rPr>
          <w:rFonts w:eastAsia="新宋体" w:hint="eastAsia"/>
          <w:szCs w:val="21"/>
        </w:rPr>
        <w:t>（均选填“变大”、“变小”或“不变”）。</w:t>
      </w:r>
    </w:p>
    <w:p w:rsidR="009D11C7" w:rsidRDefault="009D11C7" w:rsidP="009D11C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）小明用如图丁装置进行探究，发现总是无法得到教材上所给出的杠杆平衡条件，其原因是</w:t>
      </w:r>
      <w:r>
        <w:rPr>
          <w:rFonts w:eastAsia="新宋体" w:hint="eastAsia"/>
          <w:szCs w:val="21"/>
          <w:u w:val="single"/>
        </w:rPr>
        <w:t xml:space="preserve">　杠杆的自重对杠杆平衡有影响　</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）小明多次实验收集多组数据，目的是</w:t>
      </w:r>
      <w:r>
        <w:rPr>
          <w:rFonts w:eastAsia="新宋体" w:hint="eastAsia"/>
          <w:szCs w:val="21"/>
          <w:u w:val="single"/>
        </w:rPr>
        <w:t xml:space="preserve">　</w:t>
      </w:r>
      <w:r>
        <w:rPr>
          <w:rFonts w:eastAsia="新宋体" w:hint="eastAsia"/>
          <w:szCs w:val="21"/>
          <w:u w:val="single"/>
        </w:rPr>
        <w:t>b</w:t>
      </w:r>
      <w:r>
        <w:rPr>
          <w:rFonts w:eastAsia="新宋体" w:hint="eastAsia"/>
          <w:szCs w:val="21"/>
          <w:u w:val="single"/>
        </w:rPr>
        <w:t xml:space="preserve">　</w:t>
      </w:r>
      <w:r>
        <w:rPr>
          <w:rFonts w:eastAsia="新宋体" w:hint="eastAsia"/>
          <w:szCs w:val="21"/>
        </w:rPr>
        <w:t>（选填“</w:t>
      </w:r>
      <w:r>
        <w:rPr>
          <w:rFonts w:eastAsia="新宋体" w:hint="eastAsia"/>
          <w:szCs w:val="21"/>
        </w:rPr>
        <w:t>a</w:t>
      </w:r>
      <w:r>
        <w:rPr>
          <w:rFonts w:eastAsia="新宋体" w:hint="eastAsia"/>
          <w:szCs w:val="21"/>
        </w:rPr>
        <w:t>”或“</w:t>
      </w:r>
      <w:r>
        <w:rPr>
          <w:rFonts w:eastAsia="新宋体" w:hint="eastAsia"/>
          <w:szCs w:val="21"/>
        </w:rPr>
        <w:t>b</w:t>
      </w:r>
      <w:r>
        <w:rPr>
          <w:rFonts w:eastAsia="新宋体" w:hint="eastAsia"/>
          <w:szCs w:val="21"/>
        </w:rPr>
        <w:t>”）。</w:t>
      </w:r>
    </w:p>
    <w:p w:rsidR="009D11C7" w:rsidRDefault="009D11C7" w:rsidP="009D11C7">
      <w:pPr>
        <w:spacing w:line="360" w:lineRule="auto"/>
        <w:ind w:leftChars="130" w:left="273"/>
      </w:pPr>
      <w:r>
        <w:rPr>
          <w:rFonts w:eastAsia="新宋体" w:hint="eastAsia"/>
          <w:szCs w:val="21"/>
        </w:rPr>
        <w:t>a.</w:t>
      </w:r>
      <w:r>
        <w:rPr>
          <w:rFonts w:eastAsia="新宋体" w:hint="eastAsia"/>
          <w:szCs w:val="21"/>
        </w:rPr>
        <w:t>多次实验取平均值减小实验误差</w:t>
      </w:r>
    </w:p>
    <w:p w:rsidR="009D11C7" w:rsidRDefault="009D11C7" w:rsidP="009D11C7">
      <w:pPr>
        <w:spacing w:line="360" w:lineRule="auto"/>
        <w:ind w:leftChars="130" w:left="273"/>
      </w:pPr>
      <w:r>
        <w:rPr>
          <w:rFonts w:eastAsia="新宋体" w:hint="eastAsia"/>
          <w:szCs w:val="21"/>
        </w:rPr>
        <w:t>b.</w:t>
      </w:r>
      <w:r>
        <w:rPr>
          <w:rFonts w:eastAsia="新宋体" w:hint="eastAsia"/>
          <w:szCs w:val="21"/>
        </w:rPr>
        <w:t>使实验结论更具有科学性和普遍性</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）杠杆处于静止状态是平衡状态；为排除杠杆自重对实验的影响，实验前把杠杆中心支在支架上，杠杆静止在图甲所示位置，杠杆右端偏高，应将杠杆右端的螺母向右端移动，使杠杆在水平位置平衡；</w:t>
      </w:r>
    </w:p>
    <w:p w:rsidR="009D11C7" w:rsidRDefault="009D11C7" w:rsidP="009D11C7">
      <w:pPr>
        <w:spacing w:line="360" w:lineRule="auto"/>
        <w:ind w:leftChars="130" w:left="273"/>
      </w:pPr>
      <w:r>
        <w:rPr>
          <w:rFonts w:eastAsia="新宋体" w:hint="eastAsia"/>
          <w:szCs w:val="21"/>
        </w:rPr>
        <w:t>在杠杆两侧挂上不同数量相同规格的钩码，调节钩码位置，使杠杆重新在水平位置平衡，这样做的目的是为了直接从杠杆上测量力臂；</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）一个钩码的重力为</w:t>
      </w:r>
      <w:r>
        <w:rPr>
          <w:rFonts w:eastAsia="新宋体" w:hint="eastAsia"/>
          <w:szCs w:val="21"/>
        </w:rPr>
        <w:t>G</w:t>
      </w:r>
      <w:r>
        <w:rPr>
          <w:rFonts w:eastAsia="新宋体" w:hint="eastAsia"/>
          <w:szCs w:val="21"/>
        </w:rPr>
        <w:t>，设杠杆的一个小格为</w:t>
      </w:r>
      <w:r>
        <w:rPr>
          <w:rFonts w:eastAsia="新宋体" w:hint="eastAsia"/>
          <w:szCs w:val="21"/>
        </w:rPr>
        <w:t>L</w:t>
      </w:r>
      <w:r>
        <w:rPr>
          <w:rFonts w:eastAsia="新宋体" w:hint="eastAsia"/>
          <w:szCs w:val="21"/>
        </w:rPr>
        <w:t>，</w:t>
      </w:r>
    </w:p>
    <w:p w:rsidR="009D11C7" w:rsidRDefault="009D11C7" w:rsidP="009D11C7">
      <w:pPr>
        <w:spacing w:line="360" w:lineRule="auto"/>
        <w:ind w:leftChars="130" w:left="273"/>
      </w:pPr>
      <w:r>
        <w:rPr>
          <w:rFonts w:eastAsia="新宋体" w:hint="eastAsia"/>
          <w:szCs w:val="21"/>
        </w:rPr>
        <w:t>由杠杆的平衡条件</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知，</w:t>
      </w:r>
    </w:p>
    <w:p w:rsidR="009D11C7" w:rsidRDefault="009D11C7" w:rsidP="009D11C7">
      <w:pPr>
        <w:spacing w:line="360" w:lineRule="auto"/>
        <w:ind w:leftChars="130" w:left="273"/>
      </w:pPr>
      <w:r>
        <w:rPr>
          <w:rFonts w:eastAsia="新宋体" w:hint="eastAsia"/>
          <w:szCs w:val="21"/>
        </w:rPr>
        <w:t>3G</w:t>
      </w:r>
      <w:r>
        <w:rPr>
          <w:rFonts w:eastAsia="新宋体" w:hint="eastAsia"/>
          <w:szCs w:val="21"/>
        </w:rPr>
        <w:t>×</w:t>
      </w:r>
      <w:r>
        <w:rPr>
          <w:rFonts w:eastAsia="新宋体" w:hint="eastAsia"/>
          <w:szCs w:val="21"/>
        </w:rPr>
        <w:t>4L</w:t>
      </w:r>
      <w:r>
        <w:rPr>
          <w:rFonts w:eastAsia="新宋体" w:hint="eastAsia"/>
          <w:szCs w:val="21"/>
        </w:rPr>
        <w:t>＝</w:t>
      </w:r>
      <w:r>
        <w:rPr>
          <w:rFonts w:eastAsia="新宋体" w:hint="eastAsia"/>
          <w:szCs w:val="21"/>
        </w:rPr>
        <w:t>F</w:t>
      </w:r>
      <w:r>
        <w:rPr>
          <w:rFonts w:eastAsia="新宋体" w:hint="eastAsia"/>
          <w:szCs w:val="21"/>
        </w:rPr>
        <w:t>×</w:t>
      </w:r>
      <w:r>
        <w:rPr>
          <w:rFonts w:eastAsia="新宋体" w:hint="eastAsia"/>
          <w:szCs w:val="21"/>
        </w:rPr>
        <w:t>3L</w:t>
      </w:r>
    </w:p>
    <w:p w:rsidR="009D11C7" w:rsidRDefault="009D11C7" w:rsidP="009D11C7">
      <w:pPr>
        <w:spacing w:line="360" w:lineRule="auto"/>
        <w:ind w:leftChars="130" w:left="273"/>
      </w:pPr>
      <w:r>
        <w:rPr>
          <w:rFonts w:eastAsia="新宋体" w:hint="eastAsia"/>
          <w:szCs w:val="21"/>
        </w:rPr>
        <w:t>解得：</w:t>
      </w:r>
      <w:r>
        <w:rPr>
          <w:rFonts w:eastAsia="新宋体" w:hint="eastAsia"/>
          <w:szCs w:val="21"/>
        </w:rPr>
        <w:t>F</w:t>
      </w:r>
      <w:r>
        <w:rPr>
          <w:rFonts w:eastAsia="新宋体" w:hint="eastAsia"/>
          <w:szCs w:val="21"/>
        </w:rPr>
        <w:t>＝</w:t>
      </w:r>
      <w:r>
        <w:rPr>
          <w:rFonts w:eastAsia="新宋体" w:hint="eastAsia"/>
          <w:szCs w:val="21"/>
        </w:rPr>
        <w:t>4G</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0.5N</w:t>
      </w:r>
      <w:r>
        <w:rPr>
          <w:rFonts w:eastAsia="新宋体" w:hint="eastAsia"/>
          <w:szCs w:val="21"/>
        </w:rPr>
        <w:t>＝</w:t>
      </w:r>
      <w:r>
        <w:rPr>
          <w:rFonts w:eastAsia="新宋体" w:hint="eastAsia"/>
          <w:szCs w:val="21"/>
        </w:rPr>
        <w:t>2N</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）图丙中，当弹簧测力计绕</w:t>
      </w:r>
      <w:r>
        <w:rPr>
          <w:rFonts w:eastAsia="新宋体" w:hint="eastAsia"/>
          <w:szCs w:val="21"/>
        </w:rPr>
        <w:t>A</w:t>
      </w:r>
      <w:r>
        <w:rPr>
          <w:rFonts w:eastAsia="新宋体" w:hint="eastAsia"/>
          <w:szCs w:val="21"/>
        </w:rPr>
        <w:t>点从</w:t>
      </w:r>
      <w:r>
        <w:rPr>
          <w:rFonts w:eastAsia="新宋体" w:hint="eastAsia"/>
          <w:szCs w:val="21"/>
        </w:rPr>
        <w:t>C</w:t>
      </w:r>
      <w:r>
        <w:rPr>
          <w:rFonts w:eastAsia="新宋体" w:hint="eastAsia"/>
          <w:szCs w:val="21"/>
        </w:rPr>
        <w:t>位置转动到</w:t>
      </w:r>
      <w:r>
        <w:rPr>
          <w:rFonts w:eastAsia="新宋体" w:hint="eastAsia"/>
          <w:szCs w:val="21"/>
        </w:rPr>
        <w:t>D</w:t>
      </w:r>
      <w:r>
        <w:rPr>
          <w:rFonts w:eastAsia="新宋体" w:hint="eastAsia"/>
          <w:szCs w:val="21"/>
        </w:rPr>
        <w:t>位置的过程中，要保持杠杆仍在水平位置平衡，则拉力</w:t>
      </w:r>
      <w:r>
        <w:rPr>
          <w:rFonts w:eastAsia="新宋体" w:hint="eastAsia"/>
          <w:szCs w:val="21"/>
        </w:rPr>
        <w:t>F</w:t>
      </w:r>
      <w:r>
        <w:rPr>
          <w:rFonts w:eastAsia="新宋体" w:hint="eastAsia"/>
          <w:szCs w:val="21"/>
        </w:rPr>
        <w:t>将变小，这是因为，当拉力由倾斜变成竖直时，阻力阻力臂不变，拉力</w:t>
      </w:r>
      <w:r>
        <w:rPr>
          <w:rFonts w:eastAsia="新宋体" w:hint="eastAsia"/>
          <w:szCs w:val="21"/>
        </w:rPr>
        <w:t>F</w:t>
      </w:r>
      <w:r>
        <w:rPr>
          <w:rFonts w:eastAsia="新宋体" w:hint="eastAsia"/>
          <w:szCs w:val="21"/>
        </w:rPr>
        <w:t>力臂变大，相应的力会变小，这样才能继续平衡；</w:t>
      </w:r>
    </w:p>
    <w:p w:rsidR="009D11C7" w:rsidRDefault="009D11C7" w:rsidP="009D11C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）利用如图丁所示装置进行探究，杠杆的重心没有通过支点，杠杆的自重对杠杆平衡有影响；</w:t>
      </w:r>
    </w:p>
    <w:p w:rsidR="009D11C7" w:rsidRDefault="009D11C7" w:rsidP="009D11C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）探究杠杆平衡的条件时，多次改变力和力臂的大小主要是为了获取多组实验数据归纳出物理规律，使结论具有普遍性，故选</w:t>
      </w:r>
      <w:r>
        <w:rPr>
          <w:rFonts w:eastAsia="新宋体" w:hint="eastAsia"/>
          <w:szCs w:val="21"/>
        </w:rPr>
        <w:t>b</w:t>
      </w:r>
      <w:r>
        <w:rPr>
          <w:rFonts w:eastAsia="新宋体" w:hint="eastAsia"/>
          <w:szCs w:val="21"/>
        </w:rPr>
        <w:t>；</w:t>
      </w:r>
    </w:p>
    <w:p w:rsidR="009D11C7" w:rsidRDefault="009D11C7" w:rsidP="009D11C7">
      <w:pPr>
        <w:spacing w:line="360" w:lineRule="auto"/>
        <w:ind w:leftChars="130" w:left="273"/>
      </w:pPr>
      <w:r>
        <w:rPr>
          <w:rFonts w:eastAsia="新宋体" w:hint="eastAsia"/>
          <w:szCs w:val="21"/>
        </w:rPr>
        <w:lastRenderedPageBreak/>
        <w:t>故答案为：（</w:t>
      </w:r>
      <w:r>
        <w:rPr>
          <w:rFonts w:eastAsia="新宋体" w:hint="eastAsia"/>
          <w:szCs w:val="21"/>
        </w:rPr>
        <w:t>1</w:t>
      </w:r>
      <w:r>
        <w:rPr>
          <w:rFonts w:eastAsia="新宋体" w:hint="eastAsia"/>
          <w:szCs w:val="21"/>
        </w:rPr>
        <w:t>）平衡；右；测量力臂；（</w:t>
      </w:r>
      <w:r>
        <w:rPr>
          <w:rFonts w:eastAsia="新宋体" w:hint="eastAsia"/>
          <w:szCs w:val="21"/>
        </w:rPr>
        <w:t>2</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3</w:t>
      </w:r>
      <w:r>
        <w:rPr>
          <w:rFonts w:eastAsia="新宋体" w:hint="eastAsia"/>
          <w:szCs w:val="21"/>
        </w:rPr>
        <w:t>）变小；变大；（</w:t>
      </w:r>
      <w:r>
        <w:rPr>
          <w:rFonts w:eastAsia="新宋体" w:hint="eastAsia"/>
          <w:szCs w:val="21"/>
        </w:rPr>
        <w:t>4</w:t>
      </w:r>
      <w:r>
        <w:rPr>
          <w:rFonts w:eastAsia="新宋体" w:hint="eastAsia"/>
          <w:szCs w:val="21"/>
        </w:rPr>
        <w:t>）杠杆的自重对杠杆平衡有影响；（</w:t>
      </w:r>
      <w:r>
        <w:rPr>
          <w:rFonts w:eastAsia="新宋体" w:hint="eastAsia"/>
          <w:szCs w:val="21"/>
        </w:rPr>
        <w:t>5</w:t>
      </w:r>
      <w:r>
        <w:rPr>
          <w:rFonts w:eastAsia="新宋体" w:hint="eastAsia"/>
          <w:szCs w:val="21"/>
        </w:rPr>
        <w:t>）</w:t>
      </w:r>
      <w:r>
        <w:rPr>
          <w:rFonts w:eastAsia="新宋体" w:hint="eastAsia"/>
          <w:szCs w:val="21"/>
        </w:rPr>
        <w:t>b</w:t>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12</w:t>
      </w:r>
      <w:r>
        <w:rPr>
          <w:rFonts w:eastAsia="新宋体" w:hint="eastAsia"/>
          <w:szCs w:val="21"/>
        </w:rPr>
        <w:t>．在“探究杠杆平衡条件”的实验中</w:t>
      </w:r>
    </w:p>
    <w:p w:rsidR="009D11C7" w:rsidRDefault="009D11C7" w:rsidP="009D11C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）在杠杆的</w:t>
      </w:r>
      <w:r>
        <w:rPr>
          <w:rFonts w:eastAsia="新宋体" w:hint="eastAsia"/>
          <w:szCs w:val="21"/>
        </w:rPr>
        <w:t>A</w:t>
      </w:r>
      <w:r>
        <w:rPr>
          <w:rFonts w:eastAsia="新宋体" w:hint="eastAsia"/>
          <w:szCs w:val="21"/>
        </w:rPr>
        <w:t>点挂上一个重物，在</w:t>
      </w:r>
      <w:r>
        <w:rPr>
          <w:rFonts w:eastAsia="新宋体" w:hint="eastAsia"/>
          <w:szCs w:val="21"/>
        </w:rPr>
        <w:t>B</w:t>
      </w:r>
      <w:r>
        <w:rPr>
          <w:rFonts w:eastAsia="新宋体" w:hint="eastAsia"/>
          <w:szCs w:val="21"/>
        </w:rPr>
        <w:t>点用弹簧测力计施加竖直向下的力</w:t>
      </w:r>
      <w:r>
        <w:rPr>
          <w:rFonts w:eastAsia="新宋体" w:hint="eastAsia"/>
          <w:szCs w:val="21"/>
        </w:rPr>
        <w:t>F</w:t>
      </w:r>
      <w:r>
        <w:rPr>
          <w:rFonts w:eastAsia="新宋体" w:hint="eastAsia"/>
          <w:sz w:val="24"/>
          <w:vertAlign w:val="subscript"/>
        </w:rPr>
        <w:t>1</w:t>
      </w:r>
      <w:r>
        <w:rPr>
          <w:rFonts w:eastAsia="新宋体" w:hint="eastAsia"/>
          <w:szCs w:val="21"/>
        </w:rPr>
        <w:t>使杠杆平衡．请在如图甲中画出重物对挂钩的拉力</w:t>
      </w:r>
      <w:r>
        <w:rPr>
          <w:rFonts w:eastAsia="新宋体" w:hint="eastAsia"/>
          <w:szCs w:val="21"/>
        </w:rPr>
        <w:t>F</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）在杠杆后面安装一个以</w:t>
      </w:r>
      <w:r>
        <w:rPr>
          <w:rFonts w:eastAsia="新宋体" w:hint="eastAsia"/>
          <w:szCs w:val="21"/>
        </w:rPr>
        <w:t>O</w:t>
      </w:r>
      <w:r>
        <w:rPr>
          <w:rFonts w:eastAsia="新宋体" w:hint="eastAsia"/>
          <w:szCs w:val="21"/>
        </w:rPr>
        <w:t>为圆心的圆盘，如图甲．再把弹簧测力计从</w:t>
      </w:r>
      <w:r>
        <w:rPr>
          <w:rFonts w:eastAsia="新宋体" w:hint="eastAsia"/>
          <w:szCs w:val="21"/>
        </w:rPr>
        <w:t>B</w:t>
      </w:r>
      <w:r>
        <w:rPr>
          <w:rFonts w:eastAsia="新宋体" w:hint="eastAsia"/>
          <w:szCs w:val="21"/>
        </w:rPr>
        <w:t>点移到</w:t>
      </w:r>
      <w:r>
        <w:rPr>
          <w:rFonts w:eastAsia="新宋体" w:hint="eastAsia"/>
          <w:szCs w:val="21"/>
        </w:rPr>
        <w:t>C</w:t>
      </w:r>
      <w:r>
        <w:rPr>
          <w:rFonts w:eastAsia="新宋体" w:hint="eastAsia"/>
          <w:szCs w:val="21"/>
        </w:rPr>
        <w:t>点，此时拉力</w:t>
      </w:r>
      <w:r>
        <w:rPr>
          <w:rFonts w:eastAsia="新宋体" w:hint="eastAsia"/>
          <w:szCs w:val="21"/>
        </w:rPr>
        <w:t>F</w:t>
      </w:r>
      <w:r>
        <w:rPr>
          <w:rFonts w:eastAsia="新宋体" w:hint="eastAsia"/>
          <w:sz w:val="24"/>
          <w:vertAlign w:val="subscript"/>
        </w:rPr>
        <w:t>2</w:t>
      </w:r>
      <w:r>
        <w:rPr>
          <w:rFonts w:eastAsia="新宋体" w:hint="eastAsia"/>
          <w:szCs w:val="21"/>
        </w:rPr>
        <w:t>沿图乙中的</w:t>
      </w:r>
      <w:r>
        <w:rPr>
          <w:rFonts w:eastAsia="新宋体" w:hint="eastAsia"/>
          <w:szCs w:val="21"/>
        </w:rPr>
        <w:t>CD</w:t>
      </w:r>
      <w:r>
        <w:rPr>
          <w:rFonts w:eastAsia="新宋体" w:hint="eastAsia"/>
          <w:szCs w:val="21"/>
        </w:rPr>
        <w:t>线（</w:t>
      </w:r>
      <w:r>
        <w:rPr>
          <w:rFonts w:eastAsia="新宋体" w:hint="eastAsia"/>
          <w:szCs w:val="21"/>
        </w:rPr>
        <w:t>CD</w:t>
      </w:r>
      <w:r>
        <w:rPr>
          <w:rFonts w:eastAsia="新宋体" w:hint="eastAsia"/>
          <w:szCs w:val="21"/>
        </w:rPr>
        <w:t>线与圆盘相切于</w:t>
      </w:r>
      <w:r>
        <w:rPr>
          <w:rFonts w:eastAsia="新宋体" w:hint="eastAsia"/>
          <w:szCs w:val="21"/>
        </w:rPr>
        <w:t>D</w:t>
      </w:r>
      <w:r>
        <w:rPr>
          <w:rFonts w:eastAsia="新宋体" w:hint="eastAsia"/>
          <w:szCs w:val="21"/>
        </w:rPr>
        <w:t>点）．</w:t>
      </w:r>
    </w:p>
    <w:p w:rsidR="009D11C7" w:rsidRDefault="009D11C7" w:rsidP="009D11C7">
      <w:pPr>
        <w:spacing w:line="360" w:lineRule="auto"/>
        <w:ind w:leftChars="130" w:left="273"/>
      </w:pPr>
      <w:r>
        <w:rPr>
          <w:rFonts w:ascii="Cambria Math" w:eastAsia="Cambria Math" w:hAnsi="Cambria Math"/>
          <w:szCs w:val="21"/>
        </w:rPr>
        <w:t>①</w:t>
      </w:r>
      <w:r>
        <w:rPr>
          <w:rFonts w:eastAsia="新宋体" w:hint="eastAsia"/>
          <w:szCs w:val="21"/>
        </w:rPr>
        <w:t>请在图乙中画出拉力</w:t>
      </w:r>
      <w:r>
        <w:rPr>
          <w:rFonts w:eastAsia="新宋体" w:hint="eastAsia"/>
          <w:szCs w:val="21"/>
        </w:rPr>
        <w:t>F</w:t>
      </w:r>
      <w:r>
        <w:rPr>
          <w:rFonts w:eastAsia="新宋体" w:hint="eastAsia"/>
          <w:sz w:val="24"/>
          <w:vertAlign w:val="subscript"/>
        </w:rPr>
        <w:t>2</w:t>
      </w:r>
      <w:r>
        <w:rPr>
          <w:rFonts w:eastAsia="新宋体" w:hint="eastAsia"/>
          <w:szCs w:val="21"/>
        </w:rPr>
        <w:t>，并画出</w:t>
      </w:r>
      <w:r>
        <w:rPr>
          <w:rFonts w:eastAsia="新宋体" w:hint="eastAsia"/>
          <w:szCs w:val="21"/>
        </w:rPr>
        <w:t>F</w:t>
      </w:r>
      <w:r>
        <w:rPr>
          <w:rFonts w:eastAsia="新宋体" w:hint="eastAsia"/>
          <w:sz w:val="24"/>
          <w:vertAlign w:val="subscript"/>
        </w:rPr>
        <w:t>2</w:t>
      </w:r>
      <w:r>
        <w:rPr>
          <w:rFonts w:eastAsia="新宋体" w:hint="eastAsia"/>
          <w:szCs w:val="21"/>
        </w:rPr>
        <w:t>的力臂</w:t>
      </w:r>
      <w:r>
        <w:rPr>
          <w:rFonts w:eastAsia="新宋体" w:hint="eastAsia"/>
          <w:szCs w:val="21"/>
        </w:rPr>
        <w:t>L</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ascii="Cambria Math" w:eastAsia="Cambria Math" w:hAnsi="Cambria Math"/>
          <w:szCs w:val="21"/>
        </w:rPr>
        <w:t>②</w:t>
      </w:r>
      <w:r>
        <w:rPr>
          <w:rFonts w:eastAsia="新宋体" w:hint="eastAsia"/>
          <w:szCs w:val="21"/>
        </w:rPr>
        <w:t>判断：</w:t>
      </w:r>
      <w:r>
        <w:rPr>
          <w:rFonts w:eastAsia="新宋体" w:hint="eastAsia"/>
          <w:szCs w:val="21"/>
        </w:rPr>
        <w:t>F</w:t>
      </w:r>
      <w:r>
        <w:rPr>
          <w:rFonts w:eastAsia="新宋体" w:hint="eastAsia"/>
          <w:sz w:val="24"/>
          <w:vertAlign w:val="subscript"/>
        </w:rPr>
        <w:t>1</w:t>
      </w:r>
      <w:r>
        <w:rPr>
          <w:rFonts w:eastAsia="新宋体" w:hint="eastAsia"/>
          <w:szCs w:val="21"/>
          <w:u w:val="single"/>
        </w:rPr>
        <w:t xml:space="preserve">　＝　</w:t>
      </w:r>
      <w:r>
        <w:rPr>
          <w:rFonts w:eastAsia="新宋体" w:hint="eastAsia"/>
          <w:szCs w:val="21"/>
        </w:rPr>
        <w:t>F</w:t>
      </w:r>
      <w:r>
        <w:rPr>
          <w:rFonts w:eastAsia="新宋体" w:hint="eastAsia"/>
          <w:sz w:val="24"/>
          <w:vertAlign w:val="subscript"/>
        </w:rPr>
        <w:t>2</w:t>
      </w:r>
      <w:r>
        <w:rPr>
          <w:rFonts w:eastAsia="新宋体" w:hint="eastAsia"/>
          <w:szCs w:val="21"/>
        </w:rPr>
        <w:t>．（选填“＞”、“＜”或“＝”）</w:t>
      </w:r>
      <w:r>
        <w:rPr>
          <w:rFonts w:eastAsia="新宋体" w:hint="eastAsia"/>
          <w:noProof/>
          <w:szCs w:val="21"/>
        </w:rPr>
        <w:drawing>
          <wp:inline distT="0" distB="0" distL="0" distR="0">
            <wp:extent cx="5810250" cy="1619250"/>
            <wp:effectExtent l="0" t="0" r="0" b="0"/>
            <wp:docPr id="42"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10250" cy="1619250"/>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）用图丙中的轻质杠杆</w:t>
      </w:r>
      <w:r>
        <w:rPr>
          <w:rFonts w:eastAsia="新宋体" w:hint="eastAsia"/>
          <w:szCs w:val="21"/>
        </w:rPr>
        <w:t>HIJK</w:t>
      </w:r>
      <w:r>
        <w:rPr>
          <w:rFonts w:eastAsia="新宋体" w:hint="eastAsia"/>
          <w:szCs w:val="21"/>
        </w:rPr>
        <w:t>提起</w:t>
      </w:r>
      <w:r>
        <w:rPr>
          <w:rFonts w:eastAsia="新宋体" w:hint="eastAsia"/>
          <w:szCs w:val="21"/>
        </w:rPr>
        <w:t>G</w:t>
      </w:r>
      <w:r>
        <w:rPr>
          <w:rFonts w:eastAsia="新宋体" w:hint="eastAsia"/>
          <w:szCs w:val="21"/>
        </w:rPr>
        <w:t>＝</w:t>
      </w:r>
      <w:r>
        <w:rPr>
          <w:rFonts w:eastAsia="新宋体" w:hint="eastAsia"/>
          <w:szCs w:val="21"/>
        </w:rPr>
        <w:t>300N</w:t>
      </w:r>
      <w:r>
        <w:rPr>
          <w:rFonts w:eastAsia="新宋体" w:hint="eastAsia"/>
          <w:szCs w:val="21"/>
        </w:rPr>
        <w:t>的重物，</w:t>
      </w:r>
      <w:r>
        <w:rPr>
          <w:rFonts w:eastAsia="新宋体" w:hint="eastAsia"/>
          <w:szCs w:val="21"/>
        </w:rPr>
        <w:t>I</w:t>
      </w:r>
      <w:r>
        <w:rPr>
          <w:rFonts w:eastAsia="新宋体" w:hint="eastAsia"/>
          <w:szCs w:val="21"/>
        </w:rPr>
        <w:t>点为支点，已知</w:t>
      </w:r>
      <w:r>
        <w:rPr>
          <w:rFonts w:eastAsia="新宋体" w:hint="eastAsia"/>
          <w:szCs w:val="21"/>
        </w:rPr>
        <w:t>HI</w:t>
      </w:r>
      <w:r>
        <w:rPr>
          <w:rFonts w:eastAsia="新宋体" w:hint="eastAsia"/>
          <w:szCs w:val="21"/>
        </w:rPr>
        <w:t>＝</w:t>
      </w:r>
      <w:r>
        <w:rPr>
          <w:rFonts w:eastAsia="新宋体" w:hint="eastAsia"/>
          <w:szCs w:val="21"/>
        </w:rPr>
        <w:t>6m</w:t>
      </w:r>
      <w:r>
        <w:rPr>
          <w:rFonts w:eastAsia="新宋体" w:hint="eastAsia"/>
          <w:szCs w:val="21"/>
        </w:rPr>
        <w:t>，</w:t>
      </w:r>
      <w:r>
        <w:rPr>
          <w:rFonts w:eastAsia="新宋体" w:hint="eastAsia"/>
          <w:szCs w:val="21"/>
        </w:rPr>
        <w:t>IJ</w:t>
      </w:r>
      <w:r>
        <w:rPr>
          <w:rFonts w:eastAsia="新宋体" w:hint="eastAsia"/>
          <w:szCs w:val="21"/>
        </w:rPr>
        <w:t>＝</w:t>
      </w:r>
      <w:r>
        <w:rPr>
          <w:rFonts w:eastAsia="新宋体" w:hint="eastAsia"/>
          <w:szCs w:val="21"/>
        </w:rPr>
        <w:t>3m</w:t>
      </w:r>
      <w:r>
        <w:rPr>
          <w:rFonts w:eastAsia="新宋体" w:hint="eastAsia"/>
          <w:szCs w:val="21"/>
        </w:rPr>
        <w:t>，</w:t>
      </w:r>
      <w:r>
        <w:rPr>
          <w:rFonts w:eastAsia="新宋体" w:hint="eastAsia"/>
          <w:szCs w:val="21"/>
        </w:rPr>
        <w:t>JK</w:t>
      </w:r>
      <w:r>
        <w:rPr>
          <w:rFonts w:eastAsia="新宋体" w:hint="eastAsia"/>
          <w:szCs w:val="21"/>
        </w:rPr>
        <w:t>＝</w:t>
      </w:r>
      <w:r>
        <w:rPr>
          <w:rFonts w:eastAsia="新宋体" w:hint="eastAsia"/>
          <w:szCs w:val="21"/>
        </w:rPr>
        <w:t>4m</w:t>
      </w:r>
      <w:r>
        <w:rPr>
          <w:rFonts w:eastAsia="新宋体" w:hint="eastAsia"/>
          <w:szCs w:val="21"/>
        </w:rPr>
        <w:t>，请在图丙中画出使杠杆平衡的最小力</w:t>
      </w:r>
      <w:r>
        <w:rPr>
          <w:rFonts w:eastAsia="新宋体" w:hint="eastAsia"/>
          <w:szCs w:val="21"/>
        </w:rPr>
        <w:t>F</w:t>
      </w:r>
      <w:r>
        <w:rPr>
          <w:rFonts w:eastAsia="新宋体" w:hint="eastAsia"/>
          <w:sz w:val="24"/>
          <w:vertAlign w:val="subscript"/>
        </w:rPr>
        <w:t>3</w:t>
      </w:r>
      <w:r>
        <w:rPr>
          <w:rFonts w:eastAsia="新宋体" w:hint="eastAsia"/>
          <w:szCs w:val="21"/>
        </w:rPr>
        <w:t>，并标出其大小．</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p>
    <w:p w:rsidR="009D11C7" w:rsidRDefault="009D11C7" w:rsidP="009D11C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）重物对挂钩拉力的作用点在挂钩上，方向竖直向下，如下图所示：</w:t>
      </w:r>
    </w:p>
    <w:p w:rsidR="009D11C7" w:rsidRDefault="009D11C7" w:rsidP="009D11C7">
      <w:pPr>
        <w:spacing w:line="360" w:lineRule="auto"/>
        <w:ind w:leftChars="130" w:left="273"/>
      </w:pPr>
      <w:r>
        <w:rPr>
          <w:rFonts w:eastAsia="新宋体" w:hint="eastAsia"/>
          <w:noProof/>
          <w:szCs w:val="21"/>
        </w:rPr>
        <w:drawing>
          <wp:inline distT="0" distB="0" distL="0" distR="0">
            <wp:extent cx="1695450" cy="1400175"/>
            <wp:effectExtent l="0" t="0" r="0" b="9525"/>
            <wp:docPr id="41"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95450" cy="14001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szCs w:val="21"/>
        </w:rPr>
        <w:t>过拉力</w:t>
      </w:r>
      <w:r>
        <w:rPr>
          <w:rFonts w:eastAsia="新宋体" w:hint="eastAsia"/>
          <w:szCs w:val="21"/>
        </w:rPr>
        <w:t>F</w:t>
      </w:r>
      <w:r>
        <w:rPr>
          <w:rFonts w:eastAsia="新宋体" w:hint="eastAsia"/>
          <w:sz w:val="24"/>
          <w:vertAlign w:val="subscript"/>
        </w:rPr>
        <w:t>2</w:t>
      </w:r>
      <w:r>
        <w:rPr>
          <w:rFonts w:eastAsia="新宋体" w:hint="eastAsia"/>
          <w:szCs w:val="21"/>
        </w:rPr>
        <w:t>的作用点</w:t>
      </w:r>
      <w:r>
        <w:rPr>
          <w:rFonts w:eastAsia="新宋体" w:hint="eastAsia"/>
          <w:szCs w:val="21"/>
        </w:rPr>
        <w:t>C</w:t>
      </w:r>
      <w:r>
        <w:rPr>
          <w:rFonts w:eastAsia="新宋体" w:hint="eastAsia"/>
          <w:szCs w:val="21"/>
        </w:rPr>
        <w:t>，沿图乙中的</w:t>
      </w:r>
      <w:r>
        <w:rPr>
          <w:rFonts w:eastAsia="新宋体" w:hint="eastAsia"/>
          <w:szCs w:val="21"/>
        </w:rPr>
        <w:t>CD</w:t>
      </w:r>
      <w:r>
        <w:rPr>
          <w:rFonts w:eastAsia="新宋体" w:hint="eastAsia"/>
          <w:szCs w:val="21"/>
        </w:rPr>
        <w:t>线向右下方画一条有向线段，即为其拉力</w:t>
      </w:r>
      <w:r>
        <w:rPr>
          <w:rFonts w:eastAsia="新宋体" w:hint="eastAsia"/>
          <w:szCs w:val="21"/>
        </w:rPr>
        <w:t>F</w:t>
      </w:r>
      <w:r>
        <w:rPr>
          <w:rFonts w:eastAsia="新宋体" w:hint="eastAsia"/>
          <w:sz w:val="24"/>
          <w:vertAlign w:val="subscript"/>
        </w:rPr>
        <w:t>2</w:t>
      </w:r>
      <w:r>
        <w:rPr>
          <w:rFonts w:eastAsia="新宋体" w:hint="eastAsia"/>
          <w:szCs w:val="21"/>
        </w:rPr>
        <w:t>的示意图，连接</w:t>
      </w:r>
      <w:r>
        <w:rPr>
          <w:rFonts w:eastAsia="新宋体" w:hint="eastAsia"/>
          <w:szCs w:val="21"/>
        </w:rPr>
        <w:t>OD</w:t>
      </w:r>
      <w:r>
        <w:rPr>
          <w:rFonts w:eastAsia="新宋体" w:hint="eastAsia"/>
          <w:szCs w:val="21"/>
        </w:rPr>
        <w:t>，</w:t>
      </w:r>
      <w:r>
        <w:rPr>
          <w:rFonts w:eastAsia="新宋体" w:hint="eastAsia"/>
          <w:szCs w:val="21"/>
        </w:rPr>
        <w:t>OD</w:t>
      </w:r>
      <w:r>
        <w:rPr>
          <w:rFonts w:eastAsia="新宋体" w:hint="eastAsia"/>
          <w:szCs w:val="21"/>
        </w:rPr>
        <w:t>即为其力臂</w:t>
      </w:r>
      <w:r>
        <w:rPr>
          <w:rFonts w:eastAsia="新宋体" w:hint="eastAsia"/>
          <w:szCs w:val="21"/>
        </w:rPr>
        <w:t>L</w:t>
      </w:r>
      <w:r>
        <w:rPr>
          <w:rFonts w:eastAsia="新宋体" w:hint="eastAsia"/>
          <w:sz w:val="24"/>
          <w:vertAlign w:val="subscript"/>
        </w:rPr>
        <w:t>2</w:t>
      </w:r>
      <w:r>
        <w:rPr>
          <w:rFonts w:eastAsia="新宋体" w:hint="eastAsia"/>
          <w:szCs w:val="21"/>
        </w:rPr>
        <w:t>，如图所示：</w:t>
      </w:r>
    </w:p>
    <w:p w:rsidR="009D11C7" w:rsidRDefault="009D11C7" w:rsidP="009D11C7">
      <w:pPr>
        <w:spacing w:line="360" w:lineRule="auto"/>
        <w:ind w:leftChars="130" w:left="273"/>
      </w:pPr>
      <w:r>
        <w:rPr>
          <w:rFonts w:eastAsia="新宋体" w:hint="eastAsia"/>
          <w:noProof/>
          <w:szCs w:val="21"/>
        </w:rPr>
        <w:lastRenderedPageBreak/>
        <w:drawing>
          <wp:inline distT="0" distB="0" distL="0" distR="0">
            <wp:extent cx="2076450" cy="1533525"/>
            <wp:effectExtent l="0" t="0" r="0" b="9525"/>
            <wp:docPr id="40"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076450" cy="1533525"/>
                    </a:xfrm>
                    <a:prstGeom prst="rect">
                      <a:avLst/>
                    </a:prstGeom>
                    <a:noFill/>
                    <a:ln>
                      <a:noFill/>
                    </a:ln>
                  </pic:spPr>
                </pic:pic>
              </a:graphicData>
            </a:graphic>
          </wp:inline>
        </w:drawing>
      </w:r>
    </w:p>
    <w:p w:rsidR="009D11C7" w:rsidRDefault="009D11C7" w:rsidP="009D11C7">
      <w:pPr>
        <w:spacing w:line="360" w:lineRule="auto"/>
        <w:ind w:leftChars="130" w:left="273"/>
      </w:pPr>
      <w:r>
        <w:rPr>
          <w:rFonts w:ascii="Cambria Math" w:eastAsia="Cambria Math" w:hAnsi="Cambria Math"/>
          <w:szCs w:val="21"/>
        </w:rPr>
        <w:t>②</w:t>
      </w:r>
      <w:r>
        <w:rPr>
          <w:rFonts w:eastAsia="新宋体" w:hint="eastAsia"/>
          <w:szCs w:val="21"/>
        </w:rPr>
        <w:t>把弹簧测力计从</w:t>
      </w:r>
      <w:r>
        <w:rPr>
          <w:rFonts w:eastAsia="新宋体" w:hint="eastAsia"/>
          <w:szCs w:val="21"/>
        </w:rPr>
        <w:t>B</w:t>
      </w:r>
      <w:r>
        <w:rPr>
          <w:rFonts w:eastAsia="新宋体" w:hint="eastAsia"/>
          <w:szCs w:val="21"/>
        </w:rPr>
        <w:t>点移到</w:t>
      </w:r>
      <w:r>
        <w:rPr>
          <w:rFonts w:eastAsia="新宋体" w:hint="eastAsia"/>
          <w:szCs w:val="21"/>
        </w:rPr>
        <w:t>C</w:t>
      </w:r>
      <w:r>
        <w:rPr>
          <w:rFonts w:eastAsia="新宋体" w:hint="eastAsia"/>
          <w:szCs w:val="21"/>
        </w:rPr>
        <w:t>点，阻力和阻力臂不变，动力臂</w:t>
      </w:r>
      <w:r>
        <w:rPr>
          <w:rFonts w:eastAsia="新宋体" w:hint="eastAsia"/>
          <w:szCs w:val="21"/>
        </w:rPr>
        <w:t>OD</w:t>
      </w:r>
      <w:r>
        <w:rPr>
          <w:rFonts w:eastAsia="新宋体" w:hint="eastAsia"/>
          <w:szCs w:val="21"/>
        </w:rPr>
        <w:t>＝</w:t>
      </w:r>
      <w:r>
        <w:rPr>
          <w:rFonts w:eastAsia="新宋体" w:hint="eastAsia"/>
          <w:szCs w:val="21"/>
        </w:rPr>
        <w:t>OB</w:t>
      </w:r>
      <w:r>
        <w:rPr>
          <w:rFonts w:eastAsia="新宋体" w:hint="eastAsia"/>
          <w:szCs w:val="21"/>
        </w:rPr>
        <w:t>，由</w:t>
      </w:r>
      <w:r>
        <w:rPr>
          <w:rFonts w:eastAsia="新宋体" w:hint="eastAsia"/>
          <w:szCs w:val="21"/>
        </w:rPr>
        <w:t>F</w:t>
      </w:r>
      <w:r>
        <w:rPr>
          <w:rFonts w:eastAsia="新宋体" w:hint="eastAsia"/>
          <w:sz w:val="24"/>
          <w:vertAlign w:val="subscript"/>
        </w:rPr>
        <w:t>1</w:t>
      </w:r>
      <w:r>
        <w:rPr>
          <w:rFonts w:eastAsia="新宋体" w:hint="eastAsia"/>
          <w:szCs w:val="21"/>
        </w:rPr>
        <w:t>L</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L</w:t>
      </w:r>
      <w:r>
        <w:rPr>
          <w:rFonts w:eastAsia="新宋体" w:hint="eastAsia"/>
          <w:sz w:val="24"/>
          <w:vertAlign w:val="subscript"/>
        </w:rPr>
        <w:t>2</w:t>
      </w:r>
      <w:r>
        <w:rPr>
          <w:rFonts w:eastAsia="新宋体" w:hint="eastAsia"/>
          <w:szCs w:val="21"/>
        </w:rPr>
        <w:t>可知，拉力不变，所以</w:t>
      </w:r>
      <w:r>
        <w:rPr>
          <w:rFonts w:eastAsia="新宋体" w:hint="eastAsia"/>
          <w:szCs w:val="21"/>
        </w:rPr>
        <w:t>F</w:t>
      </w:r>
      <w:r>
        <w:rPr>
          <w:rFonts w:eastAsia="新宋体" w:hint="eastAsia"/>
          <w:sz w:val="24"/>
          <w:vertAlign w:val="subscript"/>
        </w:rPr>
        <w:t>1</w:t>
      </w:r>
      <w:r>
        <w:rPr>
          <w:rFonts w:eastAsia="新宋体" w:hint="eastAsia"/>
          <w:szCs w:val="21"/>
        </w:rPr>
        <w:t>＝</w:t>
      </w:r>
      <w:r>
        <w:rPr>
          <w:rFonts w:eastAsia="新宋体" w:hint="eastAsia"/>
          <w:szCs w:val="21"/>
        </w:rPr>
        <w:t>F</w:t>
      </w:r>
      <w:r>
        <w:rPr>
          <w:rFonts w:eastAsia="新宋体" w:hint="eastAsia"/>
          <w:sz w:val="24"/>
          <w:vertAlign w:val="subscript"/>
        </w:rPr>
        <w:t>2</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）在直角三角形</w:t>
      </w:r>
      <w:r>
        <w:rPr>
          <w:rFonts w:eastAsia="新宋体" w:hint="eastAsia"/>
          <w:szCs w:val="21"/>
        </w:rPr>
        <w:t>IJK</w:t>
      </w:r>
      <w:r>
        <w:rPr>
          <w:rFonts w:eastAsia="新宋体" w:hint="eastAsia"/>
          <w:szCs w:val="21"/>
        </w:rPr>
        <w:t>中，</w:t>
      </w:r>
      <w:r>
        <w:rPr>
          <w:rFonts w:eastAsia="新宋体" w:hint="eastAsia"/>
          <w:szCs w:val="21"/>
        </w:rPr>
        <w:t>IJ</w:t>
      </w:r>
      <w:r>
        <w:rPr>
          <w:rFonts w:eastAsia="新宋体" w:hint="eastAsia"/>
          <w:szCs w:val="21"/>
        </w:rPr>
        <w:t>＝</w:t>
      </w:r>
      <w:r>
        <w:rPr>
          <w:rFonts w:eastAsia="新宋体" w:hint="eastAsia"/>
          <w:szCs w:val="21"/>
        </w:rPr>
        <w:t>3cm</w:t>
      </w:r>
      <w:r>
        <w:rPr>
          <w:rFonts w:eastAsia="新宋体" w:hint="eastAsia"/>
          <w:szCs w:val="21"/>
        </w:rPr>
        <w:t>，</w:t>
      </w:r>
      <w:r>
        <w:rPr>
          <w:rFonts w:eastAsia="新宋体" w:hint="eastAsia"/>
          <w:szCs w:val="21"/>
        </w:rPr>
        <w:t>JK</w:t>
      </w:r>
      <w:r>
        <w:rPr>
          <w:rFonts w:eastAsia="新宋体" w:hint="eastAsia"/>
          <w:szCs w:val="21"/>
        </w:rPr>
        <w:t>＝</w:t>
      </w:r>
      <w:r>
        <w:rPr>
          <w:rFonts w:eastAsia="新宋体" w:hint="eastAsia"/>
          <w:szCs w:val="21"/>
        </w:rPr>
        <w:t>4cm</w:t>
      </w:r>
      <w:r>
        <w:rPr>
          <w:rFonts w:eastAsia="新宋体" w:hint="eastAsia"/>
          <w:szCs w:val="21"/>
        </w:rPr>
        <w:t>，由勾股定理知，</w:t>
      </w:r>
      <w:r>
        <w:rPr>
          <w:rFonts w:eastAsia="新宋体" w:hint="eastAsia"/>
          <w:szCs w:val="21"/>
        </w:rPr>
        <w:t>IK</w:t>
      </w:r>
      <w:r>
        <w:rPr>
          <w:rFonts w:eastAsia="新宋体" w:hint="eastAsia"/>
          <w:szCs w:val="21"/>
        </w:rPr>
        <w:t>＝</w:t>
      </w:r>
      <w:r>
        <w:rPr>
          <w:rFonts w:eastAsia="新宋体" w:hint="eastAsia"/>
          <w:szCs w:val="21"/>
        </w:rPr>
        <w:t>5cm</w:t>
      </w:r>
      <w:r>
        <w:rPr>
          <w:rFonts w:eastAsia="新宋体" w:hint="eastAsia"/>
          <w:szCs w:val="21"/>
        </w:rPr>
        <w:t>，即</w:t>
      </w:r>
      <w:r>
        <w:rPr>
          <w:rFonts w:eastAsia="新宋体" w:hint="eastAsia"/>
          <w:szCs w:val="21"/>
        </w:rPr>
        <w:t>IK</w:t>
      </w:r>
      <w:r>
        <w:rPr>
          <w:rFonts w:eastAsia="新宋体" w:hint="eastAsia"/>
          <w:szCs w:val="21"/>
        </w:rPr>
        <w:t>＜</w:t>
      </w:r>
      <w:r>
        <w:rPr>
          <w:rFonts w:eastAsia="新宋体" w:hint="eastAsia"/>
          <w:szCs w:val="21"/>
        </w:rPr>
        <w:t>HI</w:t>
      </w:r>
      <w:r>
        <w:rPr>
          <w:rFonts w:eastAsia="新宋体" w:hint="eastAsia"/>
          <w:szCs w:val="21"/>
        </w:rPr>
        <w:t>，</w:t>
      </w:r>
    </w:p>
    <w:p w:rsidR="009D11C7" w:rsidRDefault="009D11C7" w:rsidP="009D11C7">
      <w:pPr>
        <w:spacing w:line="360" w:lineRule="auto"/>
        <w:ind w:leftChars="130" w:left="273"/>
      </w:pPr>
      <w:r>
        <w:rPr>
          <w:rFonts w:eastAsia="新宋体" w:hint="eastAsia"/>
          <w:szCs w:val="21"/>
        </w:rPr>
        <w:t>所以，动力臂最大时，需要把动力作用点施加在</w:t>
      </w:r>
      <w:r>
        <w:rPr>
          <w:rFonts w:eastAsia="新宋体" w:hint="eastAsia"/>
          <w:szCs w:val="21"/>
        </w:rPr>
        <w:t>H</w:t>
      </w:r>
      <w:r>
        <w:rPr>
          <w:rFonts w:eastAsia="新宋体" w:hint="eastAsia"/>
          <w:szCs w:val="21"/>
        </w:rPr>
        <w:t>点，此时动力臂为</w:t>
      </w:r>
      <w:r>
        <w:rPr>
          <w:rFonts w:eastAsia="新宋体" w:hint="eastAsia"/>
          <w:szCs w:val="21"/>
        </w:rPr>
        <w:t>IH</w:t>
      </w:r>
      <w:r>
        <w:rPr>
          <w:rFonts w:eastAsia="新宋体" w:hint="eastAsia"/>
          <w:szCs w:val="21"/>
        </w:rPr>
        <w:t>，阻力臂也是</w:t>
      </w:r>
      <w:r>
        <w:rPr>
          <w:rFonts w:eastAsia="新宋体" w:hint="eastAsia"/>
          <w:szCs w:val="21"/>
        </w:rPr>
        <w:t>IH</w:t>
      </w:r>
      <w:r>
        <w:rPr>
          <w:rFonts w:eastAsia="新宋体" w:hint="eastAsia"/>
          <w:szCs w:val="21"/>
        </w:rPr>
        <w:t>，则</w:t>
      </w:r>
      <w:r>
        <w:rPr>
          <w:rFonts w:eastAsia="新宋体" w:hint="eastAsia"/>
          <w:szCs w:val="21"/>
        </w:rPr>
        <w:t>F</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300N</w:t>
      </w:r>
      <w:r>
        <w:rPr>
          <w:rFonts w:eastAsia="新宋体" w:hint="eastAsia"/>
          <w:szCs w:val="21"/>
        </w:rPr>
        <w:t>，如下图所示：</w:t>
      </w:r>
    </w:p>
    <w:p w:rsidR="009D11C7" w:rsidRDefault="009D11C7" w:rsidP="009D11C7">
      <w:pPr>
        <w:spacing w:line="360" w:lineRule="auto"/>
        <w:ind w:leftChars="130" w:left="273"/>
      </w:pPr>
      <w:r>
        <w:rPr>
          <w:rFonts w:eastAsia="新宋体" w:hint="eastAsia"/>
          <w:noProof/>
          <w:szCs w:val="21"/>
        </w:rPr>
        <w:drawing>
          <wp:inline distT="0" distB="0" distL="0" distR="0">
            <wp:extent cx="1619250" cy="1514475"/>
            <wp:effectExtent l="0" t="0" r="0" b="9525"/>
            <wp:docPr id="39"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0" cy="15144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w:t>
      </w:r>
      <w:r>
        <w:rPr>
          <w:rFonts w:eastAsia="新宋体" w:hint="eastAsia"/>
          <w:noProof/>
          <w:szCs w:val="21"/>
        </w:rPr>
        <w:drawing>
          <wp:inline distT="0" distB="0" distL="0" distR="0">
            <wp:extent cx="1695450" cy="1400175"/>
            <wp:effectExtent l="0" t="0" r="0" b="9525"/>
            <wp:docPr id="38"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95450" cy="1400175"/>
                    </a:xfrm>
                    <a:prstGeom prst="rect">
                      <a:avLst/>
                    </a:prstGeom>
                    <a:noFill/>
                    <a:ln>
                      <a:noFill/>
                    </a:ln>
                  </pic:spPr>
                </pic:pic>
              </a:graphicData>
            </a:graphic>
          </wp:inline>
        </w:drawing>
      </w:r>
      <w:r>
        <w:rPr>
          <w:rFonts w:eastAsia="新宋体" w:hint="eastAsia"/>
          <w:szCs w:val="21"/>
        </w:rPr>
        <w:t>；（</w:t>
      </w:r>
      <w:r>
        <w:rPr>
          <w:rFonts w:eastAsia="新宋体" w:hint="eastAsia"/>
          <w:szCs w:val="21"/>
        </w:rPr>
        <w:t>2</w:t>
      </w:r>
      <w:r>
        <w:rPr>
          <w:rFonts w:eastAsia="新宋体" w:hint="eastAsia"/>
          <w:szCs w:val="21"/>
        </w:rPr>
        <w:t>）</w:t>
      </w:r>
      <w:r>
        <w:rPr>
          <w:rFonts w:ascii="Cambria Math" w:eastAsia="Cambria Math" w:hAnsi="Cambria Math"/>
          <w:szCs w:val="21"/>
        </w:rPr>
        <w:t>①</w:t>
      </w:r>
      <w:r>
        <w:rPr>
          <w:rFonts w:eastAsia="新宋体" w:hint="eastAsia"/>
          <w:noProof/>
          <w:szCs w:val="21"/>
        </w:rPr>
        <w:drawing>
          <wp:inline distT="0" distB="0" distL="0" distR="0">
            <wp:extent cx="2076450" cy="1533525"/>
            <wp:effectExtent l="0" t="0" r="0" b="9525"/>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076450" cy="1533525"/>
                    </a:xfrm>
                    <a:prstGeom prst="rect">
                      <a:avLst/>
                    </a:prstGeom>
                    <a:noFill/>
                    <a:ln>
                      <a:noFill/>
                    </a:ln>
                  </pic:spPr>
                </pic:pic>
              </a:graphicData>
            </a:graphic>
          </wp:inline>
        </w:drawing>
      </w:r>
      <w:r>
        <w:rPr>
          <w:rFonts w:eastAsia="新宋体" w:hint="eastAsia"/>
          <w:szCs w:val="21"/>
        </w:rPr>
        <w:t>；</w:t>
      </w:r>
      <w:r>
        <w:rPr>
          <w:rFonts w:ascii="Cambria Math" w:eastAsia="Cambria Math" w:hAnsi="Cambria Math"/>
          <w:szCs w:val="21"/>
        </w:rPr>
        <w:t>②</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noProof/>
          <w:szCs w:val="21"/>
        </w:rPr>
        <w:drawing>
          <wp:inline distT="0" distB="0" distL="0" distR="0">
            <wp:extent cx="1619250" cy="1514475"/>
            <wp:effectExtent l="0" t="0" r="0" b="9525"/>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19250" cy="1514475"/>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273" w:hangingChars="130" w:hanging="273"/>
      </w:pPr>
      <w:r>
        <w:rPr>
          <w:rFonts w:eastAsia="新宋体" w:hint="eastAsia"/>
          <w:szCs w:val="21"/>
        </w:rPr>
        <w:t>13</w:t>
      </w:r>
      <w:r>
        <w:rPr>
          <w:rFonts w:eastAsia="新宋体" w:hint="eastAsia"/>
          <w:szCs w:val="21"/>
        </w:rPr>
        <w:t>．小明用如图所示的装置做“探究杠杆的平衡条件”实验。</w:t>
      </w:r>
    </w:p>
    <w:p w:rsidR="009D11C7" w:rsidRDefault="009D11C7" w:rsidP="009D11C7">
      <w:pPr>
        <w:spacing w:line="360" w:lineRule="auto"/>
        <w:ind w:leftChars="130" w:left="273"/>
      </w:pPr>
      <w:r>
        <w:rPr>
          <w:rFonts w:eastAsia="新宋体" w:hint="eastAsia"/>
          <w:noProof/>
          <w:szCs w:val="21"/>
        </w:rPr>
        <w:lastRenderedPageBreak/>
        <w:drawing>
          <wp:inline distT="0" distB="0" distL="0" distR="0">
            <wp:extent cx="5505450" cy="1343025"/>
            <wp:effectExtent l="0" t="0" r="0" b="9525"/>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505450" cy="134302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w:t>
      </w:r>
      <w:r>
        <w:rPr>
          <w:rFonts w:eastAsia="新宋体" w:hint="eastAsia"/>
          <w:szCs w:val="21"/>
        </w:rPr>
        <w:t>1</w:t>
      </w:r>
      <w:r>
        <w:rPr>
          <w:rFonts w:eastAsia="新宋体" w:hint="eastAsia"/>
          <w:szCs w:val="21"/>
        </w:rPr>
        <w:t>）实验开始时，杠杆的位置如图甲所示，接着小明将杠杆的左端的平衡螺母向右移动，他的操作是否正确？</w:t>
      </w:r>
      <w:r>
        <w:rPr>
          <w:rFonts w:eastAsia="新宋体" w:hint="eastAsia"/>
          <w:szCs w:val="21"/>
          <w:u w:val="single"/>
        </w:rPr>
        <w:t xml:space="preserve">　正确　</w:t>
      </w:r>
      <w:r>
        <w:rPr>
          <w:rFonts w:eastAsia="新宋体" w:hint="eastAsia"/>
          <w:szCs w:val="21"/>
        </w:rPr>
        <w:t>（选填“正确”或“不正确”）。</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）然后小明在杠杆</w:t>
      </w:r>
      <w:r>
        <w:rPr>
          <w:rFonts w:eastAsia="新宋体" w:hint="eastAsia"/>
          <w:szCs w:val="21"/>
        </w:rPr>
        <w:t>A</w:t>
      </w:r>
      <w:r>
        <w:rPr>
          <w:rFonts w:eastAsia="新宋体" w:hint="eastAsia"/>
          <w:szCs w:val="21"/>
        </w:rPr>
        <w:t>处挂</w:t>
      </w:r>
      <w:r>
        <w:rPr>
          <w:rFonts w:eastAsia="新宋体" w:hint="eastAsia"/>
          <w:szCs w:val="21"/>
        </w:rPr>
        <w:t>2</w:t>
      </w:r>
      <w:r>
        <w:rPr>
          <w:rFonts w:eastAsia="新宋体" w:hint="eastAsia"/>
          <w:szCs w:val="21"/>
        </w:rPr>
        <w:t>个钩码，在</w:t>
      </w:r>
      <w:r>
        <w:rPr>
          <w:rFonts w:eastAsia="新宋体" w:hint="eastAsia"/>
          <w:szCs w:val="21"/>
        </w:rPr>
        <w:t>B</w:t>
      </w:r>
      <w:r>
        <w:rPr>
          <w:rFonts w:eastAsia="新宋体" w:hint="eastAsia"/>
          <w:szCs w:val="21"/>
        </w:rPr>
        <w:t>处挂</w:t>
      </w:r>
      <w:r>
        <w:rPr>
          <w:rFonts w:eastAsia="新宋体" w:hint="eastAsia"/>
          <w:szCs w:val="21"/>
        </w:rPr>
        <w:t>3</w:t>
      </w:r>
      <w:r>
        <w:rPr>
          <w:rFonts w:eastAsia="新宋体" w:hint="eastAsia"/>
          <w:szCs w:val="21"/>
        </w:rPr>
        <w:t>个钩码，杠杆恰好在水平位置平衡，于是小明便得出了杠杆的平衡条件。他这样得出的结论是否科学</w:t>
      </w:r>
      <w:r>
        <w:rPr>
          <w:rFonts w:eastAsia="新宋体" w:hint="eastAsia"/>
          <w:szCs w:val="21"/>
          <w:u w:val="single"/>
        </w:rPr>
        <w:t xml:space="preserve">　不科学　</w:t>
      </w:r>
      <w:r>
        <w:rPr>
          <w:rFonts w:eastAsia="新宋体" w:hint="eastAsia"/>
          <w:szCs w:val="21"/>
        </w:rPr>
        <w:t>？原因是</w:t>
      </w:r>
      <w:r>
        <w:rPr>
          <w:rFonts w:eastAsia="新宋体" w:hint="eastAsia"/>
          <w:szCs w:val="21"/>
          <w:u w:val="single"/>
        </w:rPr>
        <w:t xml:space="preserve">　只由一次实验数据得出的结论不具有普遍性　</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）为了准确得到杠杆平衡条件，小明在杠杆左侧挂上钩码，在杠杆右侧用弹簧测力计拉，如图丙所示，他这样做的最终目的是</w:t>
      </w:r>
      <w:r>
        <w:rPr>
          <w:rFonts w:eastAsia="新宋体" w:hint="eastAsia"/>
          <w:szCs w:val="21"/>
          <w:u w:val="single"/>
        </w:rPr>
        <w:t xml:space="preserve">　</w:t>
      </w:r>
      <w:r>
        <w:rPr>
          <w:rFonts w:eastAsia="新宋体" w:hint="eastAsia"/>
          <w:szCs w:val="21"/>
          <w:u w:val="single"/>
        </w:rPr>
        <w:t>C</w:t>
      </w:r>
      <w:r>
        <w:rPr>
          <w:rFonts w:eastAsia="新宋体" w:hint="eastAsia"/>
          <w:szCs w:val="21"/>
          <w:u w:val="single"/>
        </w:rPr>
        <w:t xml:space="preserve">　</w:t>
      </w:r>
      <w:r>
        <w:rPr>
          <w:rFonts w:eastAsia="新宋体" w:hint="eastAsia"/>
          <w:szCs w:val="21"/>
        </w:rPr>
        <w:t>。</w:t>
      </w:r>
    </w:p>
    <w:p w:rsidR="009D11C7" w:rsidRDefault="009D11C7" w:rsidP="009D11C7">
      <w:pPr>
        <w:spacing w:line="360" w:lineRule="auto"/>
        <w:ind w:leftChars="130" w:left="273"/>
      </w:pPr>
      <w:r>
        <w:rPr>
          <w:rFonts w:eastAsia="新宋体" w:hint="eastAsia"/>
          <w:szCs w:val="21"/>
        </w:rPr>
        <w:t>A.</w:t>
      </w:r>
      <w:r>
        <w:rPr>
          <w:rFonts w:eastAsia="新宋体" w:hint="eastAsia"/>
          <w:szCs w:val="21"/>
        </w:rPr>
        <w:t>便于直接读出拉力的大小</w:t>
      </w:r>
    </w:p>
    <w:p w:rsidR="009D11C7" w:rsidRDefault="009D11C7" w:rsidP="009D11C7">
      <w:pPr>
        <w:spacing w:line="360" w:lineRule="auto"/>
        <w:ind w:leftChars="130" w:left="273"/>
      </w:pPr>
      <w:r>
        <w:rPr>
          <w:rFonts w:eastAsia="新宋体" w:hint="eastAsia"/>
          <w:szCs w:val="21"/>
        </w:rPr>
        <w:t>B.</w:t>
      </w:r>
      <w:r>
        <w:rPr>
          <w:rFonts w:eastAsia="新宋体" w:hint="eastAsia"/>
          <w:szCs w:val="21"/>
        </w:rPr>
        <w:t>便于提供不同方向的拉力</w:t>
      </w:r>
    </w:p>
    <w:p w:rsidR="009D11C7" w:rsidRDefault="009D11C7" w:rsidP="009D11C7">
      <w:pPr>
        <w:spacing w:line="360" w:lineRule="auto"/>
        <w:ind w:leftChars="130" w:left="273"/>
      </w:pPr>
      <w:r>
        <w:rPr>
          <w:rFonts w:eastAsia="新宋体" w:hint="eastAsia"/>
          <w:szCs w:val="21"/>
        </w:rPr>
        <w:t>C.</w:t>
      </w:r>
      <w:r>
        <w:rPr>
          <w:rFonts w:eastAsia="新宋体" w:hint="eastAsia"/>
          <w:szCs w:val="21"/>
        </w:rPr>
        <w:t>便于正确认识力臂</w:t>
      </w:r>
    </w:p>
    <w:p w:rsidR="009D11C7" w:rsidRDefault="009D11C7" w:rsidP="009D11C7">
      <w:pPr>
        <w:spacing w:line="360" w:lineRule="auto"/>
        <w:ind w:leftChars="130" w:left="273"/>
      </w:pPr>
      <w:r>
        <w:rPr>
          <w:rFonts w:eastAsia="新宋体" w:hint="eastAsia"/>
          <w:szCs w:val="21"/>
        </w:rPr>
        <w:t>D.</w:t>
      </w:r>
      <w:r>
        <w:rPr>
          <w:rFonts w:eastAsia="新宋体" w:hint="eastAsia"/>
          <w:szCs w:val="21"/>
        </w:rPr>
        <w:t>便于测量力臂的大小</w:t>
      </w:r>
    </w:p>
    <w:p w:rsidR="009D11C7" w:rsidRDefault="009D11C7" w:rsidP="009D11C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）当杠杆平衡时，在阻力和阻力臂保持不变的条件下，在刻度线“</w:t>
      </w:r>
      <w:r>
        <w:rPr>
          <w:rFonts w:eastAsia="新宋体" w:hint="eastAsia"/>
          <w:szCs w:val="21"/>
        </w:rPr>
        <w:t>A</w:t>
      </w:r>
      <w:r>
        <w:rPr>
          <w:rFonts w:eastAsia="新宋体" w:hint="eastAsia"/>
          <w:szCs w:val="21"/>
        </w:rPr>
        <w:t>”处挂</w:t>
      </w:r>
      <w:r>
        <w:rPr>
          <w:rFonts w:eastAsia="新宋体" w:hint="eastAsia"/>
          <w:szCs w:val="21"/>
        </w:rPr>
        <w:t>2</w:t>
      </w:r>
      <w:r>
        <w:rPr>
          <w:rFonts w:eastAsia="新宋体" w:hint="eastAsia"/>
          <w:szCs w:val="21"/>
        </w:rPr>
        <w:t>个钩码，在刻度线“</w:t>
      </w:r>
      <w:r>
        <w:rPr>
          <w:rFonts w:eastAsia="新宋体" w:hint="eastAsia"/>
          <w:szCs w:val="21"/>
        </w:rPr>
        <w:t>C</w:t>
      </w:r>
      <w:r>
        <w:rPr>
          <w:rFonts w:eastAsia="新宋体" w:hint="eastAsia"/>
          <w:szCs w:val="21"/>
        </w:rPr>
        <w:t>”处用调好的弹簧测力计竖直向下拉杠杆，杠杆在水平位置平衡时，弹簧测力计的示数为</w:t>
      </w:r>
      <w:r>
        <w:rPr>
          <w:rFonts w:eastAsia="新宋体" w:hint="eastAsia"/>
          <w:szCs w:val="21"/>
        </w:rPr>
        <w:t>F</w:t>
      </w:r>
      <w:r>
        <w:rPr>
          <w:rFonts w:eastAsia="新宋体" w:hint="eastAsia"/>
          <w:sz w:val="24"/>
          <w:vertAlign w:val="subscript"/>
        </w:rPr>
        <w:t>1</w:t>
      </w:r>
      <w:r>
        <w:rPr>
          <w:rFonts w:eastAsia="新宋体" w:hint="eastAsia"/>
          <w:szCs w:val="21"/>
        </w:rPr>
        <w:t>，将弹簧测力计斜向右拉，杠杆在水平位置平衡时，其示数为</w:t>
      </w:r>
      <w:r>
        <w:rPr>
          <w:rFonts w:eastAsia="新宋体" w:hint="eastAsia"/>
          <w:szCs w:val="21"/>
        </w:rPr>
        <w:t>F</w:t>
      </w:r>
      <w:r>
        <w:rPr>
          <w:rFonts w:eastAsia="新宋体" w:hint="eastAsia"/>
          <w:sz w:val="24"/>
          <w:vertAlign w:val="subscript"/>
        </w:rPr>
        <w:t>2</w:t>
      </w:r>
      <w:r>
        <w:rPr>
          <w:rFonts w:eastAsia="新宋体" w:hint="eastAsia"/>
          <w:szCs w:val="21"/>
        </w:rPr>
        <w:t>，则</w:t>
      </w:r>
      <w:r>
        <w:rPr>
          <w:rFonts w:eastAsia="新宋体" w:hint="eastAsia"/>
          <w:szCs w:val="21"/>
        </w:rPr>
        <w:t>F</w:t>
      </w:r>
      <w:r>
        <w:rPr>
          <w:rFonts w:eastAsia="新宋体" w:hint="eastAsia"/>
          <w:sz w:val="24"/>
          <w:vertAlign w:val="subscript"/>
        </w:rPr>
        <w:t>2</w:t>
      </w:r>
      <w:r>
        <w:rPr>
          <w:rFonts w:eastAsia="新宋体" w:hint="eastAsia"/>
          <w:szCs w:val="21"/>
          <w:u w:val="single"/>
        </w:rPr>
        <w:t xml:space="preserve">　大于　</w:t>
      </w:r>
      <w:r>
        <w:rPr>
          <w:rFonts w:eastAsia="新宋体" w:hint="eastAsia"/>
          <w:szCs w:val="21"/>
        </w:rPr>
        <w:t>F</w:t>
      </w:r>
      <w:r>
        <w:rPr>
          <w:rFonts w:eastAsia="新宋体" w:hint="eastAsia"/>
          <w:sz w:val="24"/>
          <w:vertAlign w:val="subscript"/>
        </w:rPr>
        <w:t>1</w:t>
      </w:r>
      <w:r>
        <w:rPr>
          <w:rFonts w:eastAsia="新宋体" w:hint="eastAsia"/>
          <w:szCs w:val="21"/>
        </w:rPr>
        <w:t>（选填“大于”、“等于”或“小于”）。</w:t>
      </w:r>
    </w:p>
    <w:p w:rsidR="009D11C7" w:rsidRDefault="009D11C7" w:rsidP="009D11C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）如图丁所示，</w:t>
      </w:r>
      <w:r>
        <w:rPr>
          <w:rFonts w:eastAsia="新宋体" w:hint="eastAsia"/>
          <w:szCs w:val="21"/>
        </w:rPr>
        <w:t>AOB</w:t>
      </w:r>
      <w:r>
        <w:rPr>
          <w:rFonts w:eastAsia="新宋体" w:hint="eastAsia"/>
          <w:szCs w:val="21"/>
        </w:rPr>
        <w:t>为一轻质杠杆，</w:t>
      </w:r>
      <w:r>
        <w:rPr>
          <w:rFonts w:eastAsia="新宋体" w:hint="eastAsia"/>
          <w:szCs w:val="21"/>
        </w:rPr>
        <w:t>O</w:t>
      </w:r>
      <w:r>
        <w:rPr>
          <w:rFonts w:eastAsia="新宋体" w:hint="eastAsia"/>
          <w:szCs w:val="21"/>
        </w:rPr>
        <w:t>为支点，</w:t>
      </w:r>
      <w:r>
        <w:rPr>
          <w:rFonts w:eastAsia="新宋体" w:hint="eastAsia"/>
          <w:szCs w:val="21"/>
        </w:rPr>
        <w:t>AO</w:t>
      </w:r>
      <w:r>
        <w:rPr>
          <w:rFonts w:eastAsia="新宋体" w:hint="eastAsia"/>
          <w:szCs w:val="21"/>
        </w:rPr>
        <w:t>＝</w:t>
      </w:r>
      <w:r>
        <w:rPr>
          <w:rFonts w:eastAsia="新宋体" w:hint="eastAsia"/>
          <w:szCs w:val="21"/>
        </w:rPr>
        <w:t>OB</w:t>
      </w:r>
      <w:r>
        <w:rPr>
          <w:rFonts w:eastAsia="新宋体" w:hint="eastAsia"/>
          <w:szCs w:val="21"/>
        </w:rPr>
        <w:t>；在杠杆右端</w:t>
      </w:r>
      <w:r>
        <w:rPr>
          <w:rFonts w:eastAsia="新宋体" w:hint="eastAsia"/>
          <w:szCs w:val="21"/>
        </w:rPr>
        <w:t>A</w:t>
      </w:r>
      <w:r>
        <w:rPr>
          <w:rFonts w:eastAsia="新宋体" w:hint="eastAsia"/>
          <w:szCs w:val="21"/>
        </w:rPr>
        <w:t>处悬挂重为</w:t>
      </w:r>
      <w:r>
        <w:rPr>
          <w:rFonts w:eastAsia="新宋体" w:hint="eastAsia"/>
          <w:szCs w:val="21"/>
        </w:rPr>
        <w:t>16N</w:t>
      </w:r>
      <w:r>
        <w:rPr>
          <w:rFonts w:eastAsia="新宋体" w:hint="eastAsia"/>
          <w:szCs w:val="21"/>
        </w:rPr>
        <w:t>的物体，当</w:t>
      </w:r>
      <w:r>
        <w:rPr>
          <w:rFonts w:eastAsia="新宋体" w:hint="eastAsia"/>
          <w:szCs w:val="21"/>
        </w:rPr>
        <w:t>AO</w:t>
      </w:r>
      <w:r>
        <w:rPr>
          <w:rFonts w:eastAsia="新宋体" w:hint="eastAsia"/>
          <w:szCs w:val="21"/>
        </w:rPr>
        <w:t>段处于水平位置时，为保持杠杆平衡，需在</w:t>
      </w:r>
      <w:r>
        <w:rPr>
          <w:rFonts w:eastAsia="新宋体" w:hint="eastAsia"/>
          <w:szCs w:val="21"/>
        </w:rPr>
        <w:t>B</w:t>
      </w:r>
      <w:r>
        <w:rPr>
          <w:rFonts w:eastAsia="新宋体" w:hint="eastAsia"/>
          <w:szCs w:val="21"/>
        </w:rPr>
        <w:t>端施加最小的力为</w:t>
      </w:r>
      <w:r>
        <w:rPr>
          <w:rFonts w:eastAsia="新宋体" w:hint="eastAsia"/>
          <w:szCs w:val="21"/>
          <w:u w:val="single"/>
        </w:rPr>
        <w:t xml:space="preserve">　</w:t>
      </w:r>
      <w:r>
        <w:rPr>
          <w:rFonts w:eastAsia="新宋体" w:hint="eastAsia"/>
          <w:szCs w:val="21"/>
          <w:u w:val="single"/>
        </w:rPr>
        <w:t>16</w:t>
      </w:r>
      <w:r>
        <w:rPr>
          <w:rFonts w:eastAsia="新宋体" w:hint="eastAsia"/>
          <w:szCs w:val="21"/>
          <w:u w:val="single"/>
        </w:rPr>
        <w:t xml:space="preserve">　</w:t>
      </w:r>
      <w:r>
        <w:rPr>
          <w:rFonts w:eastAsia="新宋体" w:hint="eastAsia"/>
          <w:szCs w:val="21"/>
        </w:rPr>
        <w:t>N</w:t>
      </w:r>
      <w:r>
        <w:rPr>
          <w:rFonts w:eastAsia="新宋体" w:hint="eastAsia"/>
          <w:szCs w:val="21"/>
        </w:rPr>
        <w:t>；若作用在</w:t>
      </w:r>
      <w:r>
        <w:rPr>
          <w:rFonts w:eastAsia="新宋体" w:hint="eastAsia"/>
          <w:szCs w:val="21"/>
        </w:rPr>
        <w:t>B</w:t>
      </w:r>
      <w:r>
        <w:rPr>
          <w:rFonts w:eastAsia="新宋体" w:hint="eastAsia"/>
          <w:szCs w:val="21"/>
        </w:rPr>
        <w:t>端一个力</w:t>
      </w:r>
      <w:r>
        <w:rPr>
          <w:rFonts w:eastAsia="新宋体" w:hint="eastAsia"/>
          <w:szCs w:val="21"/>
        </w:rPr>
        <w:t>F</w:t>
      </w:r>
      <w:r>
        <w:rPr>
          <w:rFonts w:eastAsia="新宋体" w:hint="eastAsia"/>
          <w:szCs w:val="21"/>
        </w:rPr>
        <w:t>使杠杆</w:t>
      </w:r>
      <w:r>
        <w:rPr>
          <w:rFonts w:eastAsia="新宋体" w:hint="eastAsia"/>
          <w:szCs w:val="21"/>
        </w:rPr>
        <w:t>AOB</w:t>
      </w:r>
      <w:r>
        <w:rPr>
          <w:rFonts w:eastAsia="新宋体" w:hint="eastAsia"/>
          <w:szCs w:val="21"/>
        </w:rPr>
        <w:t>匀速转动，当</w:t>
      </w:r>
      <w:r>
        <w:rPr>
          <w:rFonts w:eastAsia="新宋体" w:hint="eastAsia"/>
          <w:szCs w:val="21"/>
        </w:rPr>
        <w:t>BO</w:t>
      </w:r>
      <w:r>
        <w:rPr>
          <w:rFonts w:eastAsia="新宋体" w:hint="eastAsia"/>
          <w:szCs w:val="21"/>
        </w:rPr>
        <w:t>段在水平位置时保持杠杆平衡，这时在</w:t>
      </w:r>
      <w:r>
        <w:rPr>
          <w:rFonts w:eastAsia="新宋体" w:hint="eastAsia"/>
          <w:szCs w:val="21"/>
        </w:rPr>
        <w:t>B</w:t>
      </w:r>
      <w:r>
        <w:rPr>
          <w:rFonts w:eastAsia="新宋体" w:hint="eastAsia"/>
          <w:szCs w:val="21"/>
        </w:rPr>
        <w:t>端施加最小的力为</w:t>
      </w:r>
      <w:r>
        <w:rPr>
          <w:rFonts w:eastAsia="新宋体" w:hint="eastAsia"/>
          <w:szCs w:val="21"/>
        </w:rPr>
        <w:t>F</w:t>
      </w:r>
      <w:r>
        <w:rPr>
          <w:rFonts w:eastAsia="新宋体" w:hint="eastAsia"/>
          <w:sz w:val="24"/>
          <w:vertAlign w:val="subscript"/>
        </w:rPr>
        <w:t>4</w:t>
      </w:r>
      <w:r>
        <w:rPr>
          <w:rFonts w:eastAsia="新宋体" w:hint="eastAsia"/>
          <w:szCs w:val="21"/>
        </w:rPr>
        <w:t>将</w:t>
      </w:r>
      <w:r>
        <w:rPr>
          <w:rFonts w:eastAsia="新宋体" w:hint="eastAsia"/>
          <w:szCs w:val="21"/>
          <w:u w:val="single"/>
        </w:rPr>
        <w:t xml:space="preserve">　小于　</w:t>
      </w:r>
      <w:r>
        <w:rPr>
          <w:rFonts w:eastAsia="新宋体" w:hint="eastAsia"/>
          <w:szCs w:val="21"/>
        </w:rPr>
        <w:t>F</w:t>
      </w:r>
      <w:r>
        <w:rPr>
          <w:rFonts w:eastAsia="新宋体" w:hint="eastAsia"/>
          <w:sz w:val="24"/>
          <w:vertAlign w:val="subscript"/>
        </w:rPr>
        <w:t>3</w:t>
      </w:r>
      <w:r>
        <w:rPr>
          <w:rFonts w:eastAsia="新宋体" w:hint="eastAsia"/>
          <w:szCs w:val="21"/>
        </w:rPr>
        <w:t>（选填“大于”、“等于”或“小于”）。</w:t>
      </w:r>
    </w:p>
    <w:p w:rsidR="009D11C7" w:rsidRDefault="009D11C7" w:rsidP="009D11C7">
      <w:pPr>
        <w:spacing w:line="360" w:lineRule="auto"/>
        <w:ind w:leftChars="130" w:left="273"/>
      </w:pPr>
      <w:r>
        <w:rPr>
          <w:rFonts w:eastAsia="新宋体" w:hint="eastAsia"/>
          <w:color w:val="0000FF"/>
          <w:szCs w:val="21"/>
        </w:rPr>
        <w:t>【解答】</w:t>
      </w:r>
      <w:r>
        <w:rPr>
          <w:rFonts w:eastAsia="新宋体" w:hint="eastAsia"/>
          <w:szCs w:val="21"/>
        </w:rPr>
        <w:t>解：（</w:t>
      </w:r>
      <w:r>
        <w:rPr>
          <w:rFonts w:eastAsia="新宋体" w:hint="eastAsia"/>
          <w:szCs w:val="21"/>
        </w:rPr>
        <w:t>1</w:t>
      </w:r>
      <w:r>
        <w:rPr>
          <w:rFonts w:eastAsia="新宋体" w:hint="eastAsia"/>
          <w:szCs w:val="21"/>
        </w:rPr>
        <w:t>）实验开始时，杠杆的位置如图甲所示，为了消除实验中杠杆自身重力的影响以及便于读取力臂大小，杠杆应在水平位置平衡，所以左端的平衡螺母应向右端调节，故小明的操作正确；</w:t>
      </w:r>
    </w:p>
    <w:p w:rsidR="009D11C7" w:rsidRDefault="009D11C7" w:rsidP="009D11C7">
      <w:pPr>
        <w:spacing w:line="360" w:lineRule="auto"/>
        <w:ind w:leftChars="130" w:left="273"/>
      </w:pPr>
      <w:r>
        <w:rPr>
          <w:rFonts w:eastAsia="新宋体" w:hint="eastAsia"/>
          <w:szCs w:val="21"/>
        </w:rPr>
        <w:t>（</w:t>
      </w:r>
      <w:r>
        <w:rPr>
          <w:rFonts w:eastAsia="新宋体" w:hint="eastAsia"/>
          <w:szCs w:val="21"/>
        </w:rPr>
        <w:t>2</w:t>
      </w:r>
      <w:r>
        <w:rPr>
          <w:rFonts w:eastAsia="新宋体" w:hint="eastAsia"/>
          <w:szCs w:val="21"/>
        </w:rPr>
        <w:t>）根据一次实验数据得出的结论有偶然性，故得出的结论是不科学；要得出普遍性的结论，要多进行几次实验；</w:t>
      </w:r>
    </w:p>
    <w:p w:rsidR="009D11C7" w:rsidRDefault="009D11C7" w:rsidP="009D11C7">
      <w:pPr>
        <w:spacing w:line="360" w:lineRule="auto"/>
        <w:ind w:leftChars="130" w:left="273"/>
      </w:pPr>
      <w:r>
        <w:rPr>
          <w:rFonts w:eastAsia="新宋体" w:hint="eastAsia"/>
          <w:szCs w:val="21"/>
        </w:rPr>
        <w:t>（</w:t>
      </w:r>
      <w:r>
        <w:rPr>
          <w:rFonts w:eastAsia="新宋体" w:hint="eastAsia"/>
          <w:szCs w:val="21"/>
        </w:rPr>
        <w:t>3</w:t>
      </w:r>
      <w:r>
        <w:rPr>
          <w:rFonts w:eastAsia="新宋体" w:hint="eastAsia"/>
          <w:szCs w:val="21"/>
        </w:rPr>
        <w:t>）从支点到力的作用线的距离叫力臂，在杠杆两侧挂钩码，由于重力的方向是竖直向</w:t>
      </w:r>
      <w:r>
        <w:rPr>
          <w:rFonts w:eastAsia="新宋体" w:hint="eastAsia"/>
          <w:szCs w:val="21"/>
        </w:rPr>
        <w:lastRenderedPageBreak/>
        <w:t>下的，力臂在杠杆上可以直接读出，当用弹簧测力计拉，若弹簧测力计倾斜时，拉力不再与杠杆垂直，这样力臂会发生变化，相应变短，根据杠杆的平衡条件，力会相应增大，才能使杠杆仍保持平衡，这样做实验可以加深学生对力臂的正确认识，故</w:t>
      </w:r>
      <w:r>
        <w:rPr>
          <w:rFonts w:eastAsia="新宋体" w:hint="eastAsia"/>
          <w:szCs w:val="21"/>
        </w:rPr>
        <w:t>C</w:t>
      </w:r>
      <w:r>
        <w:rPr>
          <w:rFonts w:eastAsia="新宋体" w:hint="eastAsia"/>
          <w:szCs w:val="21"/>
        </w:rPr>
        <w:t>正确；</w:t>
      </w:r>
    </w:p>
    <w:p w:rsidR="009D11C7" w:rsidRDefault="009D11C7" w:rsidP="009D11C7">
      <w:pPr>
        <w:spacing w:line="360" w:lineRule="auto"/>
        <w:ind w:leftChars="130" w:left="273"/>
      </w:pPr>
      <w:r>
        <w:rPr>
          <w:rFonts w:eastAsia="新宋体" w:hint="eastAsia"/>
          <w:szCs w:val="21"/>
        </w:rPr>
        <w:t>（</w:t>
      </w:r>
      <w:r>
        <w:rPr>
          <w:rFonts w:eastAsia="新宋体" w:hint="eastAsia"/>
          <w:szCs w:val="21"/>
        </w:rPr>
        <w:t>4</w:t>
      </w:r>
      <w:r>
        <w:rPr>
          <w:rFonts w:eastAsia="新宋体" w:hint="eastAsia"/>
          <w:szCs w:val="21"/>
        </w:rPr>
        <w:t>）弹簧测力计由竖直方向逐渐向左转动时，阻力和阻力臂不变，动力臂变小，根据杠杆的平衡条件可知，动力变大，所以，弹簧测力计的示数将变大，则</w:t>
      </w:r>
      <w:r>
        <w:rPr>
          <w:rFonts w:eastAsia="新宋体" w:hint="eastAsia"/>
          <w:szCs w:val="21"/>
        </w:rPr>
        <w:t>F</w:t>
      </w:r>
      <w:r>
        <w:rPr>
          <w:rFonts w:eastAsia="新宋体" w:hint="eastAsia"/>
          <w:sz w:val="24"/>
          <w:vertAlign w:val="subscript"/>
        </w:rPr>
        <w:t>2</w:t>
      </w:r>
      <w:r>
        <w:rPr>
          <w:rFonts w:eastAsia="新宋体" w:hint="eastAsia"/>
          <w:szCs w:val="21"/>
        </w:rPr>
        <w:t>大于</w:t>
      </w:r>
      <w:r>
        <w:rPr>
          <w:rFonts w:eastAsia="新宋体" w:hint="eastAsia"/>
          <w:szCs w:val="21"/>
        </w:rPr>
        <w:t>F</w:t>
      </w:r>
      <w:r>
        <w:rPr>
          <w:rFonts w:eastAsia="新宋体" w:hint="eastAsia"/>
          <w:sz w:val="24"/>
          <w:vertAlign w:val="subscript"/>
        </w:rPr>
        <w:t>1</w:t>
      </w:r>
      <w:r>
        <w:rPr>
          <w:rFonts w:eastAsia="新宋体" w:hint="eastAsia"/>
          <w:szCs w:val="21"/>
        </w:rPr>
        <w:t>；</w:t>
      </w:r>
    </w:p>
    <w:p w:rsidR="009D11C7" w:rsidRDefault="009D11C7" w:rsidP="009D11C7">
      <w:pPr>
        <w:spacing w:line="360" w:lineRule="auto"/>
        <w:ind w:leftChars="130" w:left="273"/>
      </w:pPr>
      <w:r>
        <w:rPr>
          <w:rFonts w:eastAsia="新宋体" w:hint="eastAsia"/>
          <w:szCs w:val="21"/>
        </w:rPr>
        <w:t>（</w:t>
      </w:r>
      <w:r>
        <w:rPr>
          <w:rFonts w:eastAsia="新宋体" w:hint="eastAsia"/>
          <w:szCs w:val="21"/>
        </w:rPr>
        <w:t>5</w:t>
      </w:r>
      <w:r>
        <w:rPr>
          <w:rFonts w:eastAsia="新宋体" w:hint="eastAsia"/>
          <w:szCs w:val="21"/>
        </w:rPr>
        <w:t>）当</w:t>
      </w:r>
      <w:r>
        <w:rPr>
          <w:rFonts w:eastAsia="新宋体" w:hint="eastAsia"/>
          <w:szCs w:val="21"/>
        </w:rPr>
        <w:t>AO</w:t>
      </w:r>
      <w:r>
        <w:rPr>
          <w:rFonts w:eastAsia="新宋体" w:hint="eastAsia"/>
          <w:szCs w:val="21"/>
        </w:rPr>
        <w:t>段处于水平位置时，如左图所示最省力</w:t>
      </w:r>
    </w:p>
    <w:p w:rsidR="009D11C7" w:rsidRDefault="009D11C7" w:rsidP="009D11C7">
      <w:pPr>
        <w:spacing w:line="360" w:lineRule="auto"/>
        <w:ind w:leftChars="130" w:left="273"/>
      </w:pPr>
      <w:r>
        <w:rPr>
          <w:rFonts w:eastAsia="新宋体" w:hint="eastAsia"/>
          <w:noProof/>
          <w:szCs w:val="21"/>
        </w:rPr>
        <w:drawing>
          <wp:inline distT="0" distB="0" distL="0" distR="0">
            <wp:extent cx="3486150" cy="981075"/>
            <wp:effectExtent l="0" t="0" r="0" b="9525"/>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1"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486150" cy="981075"/>
                    </a:xfrm>
                    <a:prstGeom prst="rect">
                      <a:avLst/>
                    </a:prstGeom>
                    <a:noFill/>
                    <a:ln>
                      <a:noFill/>
                    </a:ln>
                  </pic:spPr>
                </pic:pic>
              </a:graphicData>
            </a:graphic>
          </wp:inline>
        </w:drawing>
      </w:r>
    </w:p>
    <w:p w:rsidR="009D11C7" w:rsidRDefault="009D11C7" w:rsidP="009D11C7">
      <w:pPr>
        <w:spacing w:line="360" w:lineRule="auto"/>
        <w:ind w:leftChars="130" w:left="273"/>
      </w:pPr>
      <w:r>
        <w:rPr>
          <w:rFonts w:eastAsia="新宋体" w:hint="eastAsia"/>
          <w:szCs w:val="21"/>
        </w:rPr>
        <w:t>由</w:t>
      </w:r>
      <w:r>
        <w:rPr>
          <w:rFonts w:eastAsia="新宋体" w:hint="eastAsia"/>
          <w:szCs w:val="21"/>
        </w:rPr>
        <w:t>F</w:t>
      </w:r>
      <w:r>
        <w:rPr>
          <w:rFonts w:eastAsia="新宋体" w:hint="eastAsia"/>
          <w:sz w:val="24"/>
          <w:vertAlign w:val="subscript"/>
        </w:rPr>
        <w:t>3</w:t>
      </w:r>
      <w:r>
        <w:rPr>
          <w:rFonts w:eastAsia="新宋体" w:hint="eastAsia"/>
          <w:szCs w:val="21"/>
        </w:rPr>
        <w:t>L</w:t>
      </w:r>
      <w:r>
        <w:rPr>
          <w:rFonts w:eastAsia="新宋体" w:hint="eastAsia"/>
          <w:sz w:val="24"/>
          <w:vertAlign w:val="subscript"/>
        </w:rPr>
        <w:t>OB</w:t>
      </w:r>
      <w:r>
        <w:rPr>
          <w:rFonts w:eastAsia="新宋体" w:hint="eastAsia"/>
          <w:szCs w:val="21"/>
        </w:rPr>
        <w:t>＝</w:t>
      </w:r>
      <w:r>
        <w:rPr>
          <w:rFonts w:eastAsia="新宋体" w:hint="eastAsia"/>
          <w:szCs w:val="21"/>
        </w:rPr>
        <w:t>GL</w:t>
      </w:r>
      <w:r>
        <w:rPr>
          <w:rFonts w:eastAsia="新宋体" w:hint="eastAsia"/>
          <w:sz w:val="24"/>
          <w:vertAlign w:val="subscript"/>
        </w:rPr>
        <w:t>OA</w:t>
      </w:r>
      <w:r>
        <w:rPr>
          <w:rFonts w:eastAsia="新宋体" w:hint="eastAsia"/>
          <w:szCs w:val="21"/>
        </w:rPr>
        <w:t>可知：</w:t>
      </w:r>
      <w:r>
        <w:rPr>
          <w:rFonts w:eastAsia="新宋体" w:hint="eastAsia"/>
          <w:szCs w:val="21"/>
        </w:rPr>
        <w:t>F</w:t>
      </w:r>
      <w:r>
        <w:rPr>
          <w:rFonts w:eastAsia="新宋体" w:hint="eastAsia"/>
          <w:sz w:val="24"/>
          <w:vertAlign w:val="subscript"/>
        </w:rPr>
        <w:t>3</w:t>
      </w:r>
      <w:r>
        <w:rPr>
          <w:rFonts w:eastAsia="新宋体" w:hint="eastAsia"/>
          <w:szCs w:val="21"/>
        </w:rPr>
        <w:t>＝</w:t>
      </w:r>
      <w:r>
        <w:rPr>
          <w:noProof/>
          <w:position w:val="-30"/>
        </w:rPr>
        <w:drawing>
          <wp:inline distT="0" distB="0" distL="0" distR="0">
            <wp:extent cx="361950" cy="438150"/>
            <wp:effectExtent l="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 descr="菁优网-jyeoo"/>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1950" cy="438150"/>
                    </a:xfrm>
                    <a:prstGeom prst="rect">
                      <a:avLst/>
                    </a:prstGeom>
                    <a:noFill/>
                    <a:ln>
                      <a:noFill/>
                    </a:ln>
                  </pic:spPr>
                </pic:pic>
              </a:graphicData>
            </a:graphic>
          </wp:inline>
        </w:drawing>
      </w:r>
      <w:r>
        <w:rPr>
          <w:rFonts w:eastAsia="新宋体" w:hint="eastAsia"/>
          <w:szCs w:val="21"/>
        </w:rPr>
        <w:t>＝</w:t>
      </w:r>
      <w:r>
        <w:rPr>
          <w:rFonts w:eastAsia="新宋体" w:hint="eastAsia"/>
          <w:szCs w:val="21"/>
        </w:rPr>
        <w:t>G</w:t>
      </w:r>
      <w:r>
        <w:rPr>
          <w:rFonts w:eastAsia="新宋体" w:hint="eastAsia"/>
          <w:szCs w:val="21"/>
        </w:rPr>
        <w:t>；</w:t>
      </w:r>
    </w:p>
    <w:p w:rsidR="009D11C7" w:rsidRDefault="009D11C7" w:rsidP="009D11C7">
      <w:pPr>
        <w:spacing w:line="360" w:lineRule="auto"/>
        <w:ind w:leftChars="130" w:left="273"/>
      </w:pPr>
      <w:r>
        <w:rPr>
          <w:rFonts w:eastAsia="新宋体" w:hint="eastAsia"/>
          <w:szCs w:val="21"/>
        </w:rPr>
        <w:t>因为</w:t>
      </w:r>
      <w:r>
        <w:rPr>
          <w:rFonts w:eastAsia="新宋体" w:hint="eastAsia"/>
          <w:szCs w:val="21"/>
        </w:rPr>
        <w:t>AO</w:t>
      </w:r>
      <w:r>
        <w:rPr>
          <w:rFonts w:eastAsia="新宋体" w:hint="eastAsia"/>
          <w:szCs w:val="21"/>
        </w:rPr>
        <w:t>＝</w:t>
      </w:r>
      <w:r>
        <w:rPr>
          <w:rFonts w:eastAsia="新宋体" w:hint="eastAsia"/>
          <w:szCs w:val="21"/>
        </w:rPr>
        <w:t>OB</w:t>
      </w:r>
      <w:r>
        <w:rPr>
          <w:rFonts w:eastAsia="新宋体" w:hint="eastAsia"/>
          <w:szCs w:val="21"/>
        </w:rPr>
        <w:t>，所以</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G</w:t>
      </w:r>
      <w:r>
        <w:rPr>
          <w:rFonts w:eastAsia="新宋体" w:hint="eastAsia"/>
          <w:szCs w:val="21"/>
        </w:rPr>
        <w:t>＝</w:t>
      </w:r>
      <w:r>
        <w:rPr>
          <w:rFonts w:eastAsia="新宋体" w:hint="eastAsia"/>
          <w:szCs w:val="21"/>
        </w:rPr>
        <w:t>16N</w:t>
      </w:r>
      <w:r>
        <w:rPr>
          <w:rFonts w:eastAsia="新宋体" w:hint="eastAsia"/>
          <w:szCs w:val="21"/>
        </w:rPr>
        <w:t>。</w:t>
      </w:r>
    </w:p>
    <w:p w:rsidR="009D11C7" w:rsidRDefault="009D11C7" w:rsidP="009D11C7">
      <w:pPr>
        <w:spacing w:line="360" w:lineRule="auto"/>
        <w:ind w:leftChars="130" w:left="273"/>
      </w:pPr>
      <w:r>
        <w:rPr>
          <w:rFonts w:eastAsia="新宋体" w:hint="eastAsia"/>
          <w:szCs w:val="21"/>
        </w:rPr>
        <w:t>当</w:t>
      </w:r>
      <w:r>
        <w:rPr>
          <w:rFonts w:eastAsia="新宋体" w:hint="eastAsia"/>
          <w:szCs w:val="21"/>
        </w:rPr>
        <w:t>OB</w:t>
      </w:r>
      <w:r>
        <w:rPr>
          <w:rFonts w:eastAsia="新宋体" w:hint="eastAsia"/>
          <w:szCs w:val="21"/>
        </w:rPr>
        <w:t>段处于水平位置时，如右图所示最省力，</w:t>
      </w:r>
    </w:p>
    <w:p w:rsidR="009D11C7" w:rsidRDefault="009D11C7" w:rsidP="009D11C7">
      <w:pPr>
        <w:spacing w:line="360" w:lineRule="auto"/>
        <w:ind w:leftChars="130" w:left="273"/>
      </w:pPr>
      <w:r>
        <w:rPr>
          <w:rFonts w:eastAsia="新宋体" w:hint="eastAsia"/>
          <w:szCs w:val="21"/>
        </w:rPr>
        <w:t>由</w:t>
      </w:r>
      <w:r>
        <w:rPr>
          <w:rFonts w:eastAsia="新宋体" w:hint="eastAsia"/>
          <w:szCs w:val="21"/>
        </w:rPr>
        <w:t>F</w:t>
      </w:r>
      <w:r>
        <w:rPr>
          <w:rFonts w:eastAsia="新宋体" w:hint="eastAsia"/>
          <w:sz w:val="24"/>
          <w:vertAlign w:val="subscript"/>
        </w:rPr>
        <w:t>4</w:t>
      </w:r>
      <w:r>
        <w:rPr>
          <w:rFonts w:eastAsia="新宋体" w:hint="eastAsia"/>
          <w:szCs w:val="21"/>
        </w:rPr>
        <w:t>L</w:t>
      </w:r>
      <w:r>
        <w:rPr>
          <w:rFonts w:eastAsia="新宋体" w:hint="eastAsia"/>
          <w:sz w:val="24"/>
          <w:vertAlign w:val="subscript"/>
        </w:rPr>
        <w:t>OB</w:t>
      </w:r>
      <w:r>
        <w:rPr>
          <w:rFonts w:eastAsia="新宋体" w:hint="eastAsia"/>
          <w:szCs w:val="21"/>
        </w:rPr>
        <w:t>＝</w:t>
      </w:r>
      <w:r>
        <w:rPr>
          <w:rFonts w:eastAsia="新宋体" w:hint="eastAsia"/>
          <w:szCs w:val="21"/>
        </w:rPr>
        <w:t>GL</w:t>
      </w:r>
      <w:r>
        <w:rPr>
          <w:rFonts w:eastAsia="新宋体" w:hint="eastAsia"/>
          <w:sz w:val="24"/>
          <w:vertAlign w:val="subscript"/>
        </w:rPr>
        <w:t>OC</w:t>
      </w:r>
      <w:r>
        <w:rPr>
          <w:rFonts w:eastAsia="新宋体" w:hint="eastAsia"/>
          <w:szCs w:val="21"/>
        </w:rPr>
        <w:t>可知：</w:t>
      </w:r>
      <w:r>
        <w:rPr>
          <w:rFonts w:eastAsia="新宋体" w:hint="eastAsia"/>
          <w:szCs w:val="21"/>
        </w:rPr>
        <w:t>F</w:t>
      </w:r>
      <w:r>
        <w:rPr>
          <w:rFonts w:eastAsia="新宋体" w:hint="eastAsia"/>
          <w:sz w:val="24"/>
          <w:vertAlign w:val="subscript"/>
        </w:rPr>
        <w:t>4</w:t>
      </w:r>
      <w:r>
        <w:rPr>
          <w:rFonts w:eastAsia="新宋体" w:hint="eastAsia"/>
          <w:szCs w:val="21"/>
        </w:rPr>
        <w:t>＝</w:t>
      </w:r>
      <w:r>
        <w:rPr>
          <w:noProof/>
          <w:position w:val="-30"/>
        </w:rPr>
        <w:drawing>
          <wp:inline distT="0" distB="0" distL="0" distR="0">
            <wp:extent cx="361950" cy="438150"/>
            <wp:effectExtent l="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菁优网-jyeoo"/>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61950" cy="438150"/>
                    </a:xfrm>
                    <a:prstGeom prst="rect">
                      <a:avLst/>
                    </a:prstGeom>
                    <a:noFill/>
                    <a:ln>
                      <a:noFill/>
                    </a:ln>
                  </pic:spPr>
                </pic:pic>
              </a:graphicData>
            </a:graphic>
          </wp:inline>
        </w:drawing>
      </w:r>
      <w:r>
        <w:rPr>
          <w:rFonts w:eastAsia="新宋体" w:hint="eastAsia"/>
          <w:szCs w:val="21"/>
        </w:rPr>
        <w:t>＝</w:t>
      </w:r>
      <w:r>
        <w:rPr>
          <w:rFonts w:eastAsia="新宋体" w:hint="eastAsia"/>
          <w:szCs w:val="21"/>
        </w:rPr>
        <w:t>G</w:t>
      </w:r>
      <w:r>
        <w:rPr>
          <w:rFonts w:eastAsia="新宋体" w:hint="eastAsia"/>
          <w:szCs w:val="21"/>
        </w:rPr>
        <w:t>×</w:t>
      </w:r>
      <w:r>
        <w:rPr>
          <w:noProof/>
          <w:position w:val="-30"/>
        </w:rPr>
        <w:drawing>
          <wp:inline distT="0" distB="0" distL="0" distR="0">
            <wp:extent cx="266700" cy="438150"/>
            <wp:effectExtent l="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菁优网-jyeoo"/>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66700" cy="438150"/>
                    </a:xfrm>
                    <a:prstGeom prst="rect">
                      <a:avLst/>
                    </a:prstGeom>
                    <a:noFill/>
                    <a:ln>
                      <a:noFill/>
                    </a:ln>
                  </pic:spPr>
                </pic:pic>
              </a:graphicData>
            </a:graphic>
          </wp:inline>
        </w:drawing>
      </w:r>
      <w:r>
        <w:rPr>
          <w:rFonts w:eastAsia="新宋体" w:hint="eastAsia"/>
          <w:szCs w:val="21"/>
        </w:rPr>
        <w:t>；</w:t>
      </w:r>
    </w:p>
    <w:p w:rsidR="009D11C7" w:rsidRDefault="009D11C7" w:rsidP="009D11C7">
      <w:pPr>
        <w:spacing w:line="360" w:lineRule="auto"/>
        <w:ind w:leftChars="130" w:left="273"/>
      </w:pPr>
      <w:r>
        <w:rPr>
          <w:rFonts w:eastAsia="新宋体" w:hint="eastAsia"/>
          <w:szCs w:val="21"/>
        </w:rPr>
        <w:t>由于</w:t>
      </w:r>
      <w:r>
        <w:rPr>
          <w:rFonts w:eastAsia="新宋体" w:hint="eastAsia"/>
          <w:szCs w:val="21"/>
        </w:rPr>
        <w:t>L</w:t>
      </w:r>
      <w:r>
        <w:rPr>
          <w:rFonts w:eastAsia="新宋体" w:hint="eastAsia"/>
          <w:sz w:val="24"/>
          <w:vertAlign w:val="subscript"/>
        </w:rPr>
        <w:t>OC</w:t>
      </w:r>
      <w:r>
        <w:rPr>
          <w:rFonts w:eastAsia="新宋体" w:hint="eastAsia"/>
          <w:szCs w:val="21"/>
        </w:rPr>
        <w:t>＜</w:t>
      </w:r>
      <w:r>
        <w:rPr>
          <w:rFonts w:eastAsia="新宋体" w:hint="eastAsia"/>
          <w:szCs w:val="21"/>
        </w:rPr>
        <w:t>L</w:t>
      </w:r>
      <w:r>
        <w:rPr>
          <w:rFonts w:eastAsia="新宋体" w:hint="eastAsia"/>
          <w:sz w:val="24"/>
          <w:vertAlign w:val="subscript"/>
        </w:rPr>
        <w:t>OB</w:t>
      </w:r>
      <w:r>
        <w:rPr>
          <w:rFonts w:eastAsia="新宋体" w:hint="eastAsia"/>
          <w:szCs w:val="21"/>
        </w:rPr>
        <w:t>，则</w:t>
      </w:r>
      <w:r>
        <w:rPr>
          <w:rFonts w:eastAsia="新宋体" w:hint="eastAsia"/>
          <w:szCs w:val="21"/>
        </w:rPr>
        <w:t>F</w:t>
      </w:r>
      <w:r>
        <w:rPr>
          <w:rFonts w:eastAsia="新宋体" w:hint="eastAsia"/>
          <w:sz w:val="24"/>
          <w:vertAlign w:val="subscript"/>
        </w:rPr>
        <w:t>4</w:t>
      </w:r>
      <w:r>
        <w:rPr>
          <w:rFonts w:eastAsia="新宋体" w:hint="eastAsia"/>
          <w:szCs w:val="21"/>
        </w:rPr>
        <w:t>＜</w:t>
      </w:r>
      <w:r>
        <w:rPr>
          <w:rFonts w:eastAsia="新宋体" w:hint="eastAsia"/>
          <w:szCs w:val="21"/>
        </w:rPr>
        <w:t>G</w:t>
      </w:r>
      <w:r>
        <w:rPr>
          <w:rFonts w:eastAsia="新宋体" w:hint="eastAsia"/>
          <w:szCs w:val="21"/>
        </w:rPr>
        <w:t>；所以</w:t>
      </w:r>
      <w:r>
        <w:rPr>
          <w:rFonts w:eastAsia="新宋体" w:hint="eastAsia"/>
          <w:szCs w:val="21"/>
        </w:rPr>
        <w:t>F</w:t>
      </w:r>
      <w:r>
        <w:rPr>
          <w:rFonts w:eastAsia="新宋体" w:hint="eastAsia"/>
          <w:sz w:val="24"/>
          <w:vertAlign w:val="subscript"/>
        </w:rPr>
        <w:t>3</w:t>
      </w:r>
      <w:r>
        <w:rPr>
          <w:rFonts w:eastAsia="新宋体" w:hint="eastAsia"/>
          <w:szCs w:val="21"/>
        </w:rPr>
        <w:t>＞</w:t>
      </w:r>
      <w:r>
        <w:rPr>
          <w:rFonts w:eastAsia="新宋体" w:hint="eastAsia"/>
          <w:szCs w:val="21"/>
        </w:rPr>
        <w:t>F</w:t>
      </w:r>
      <w:r>
        <w:rPr>
          <w:rFonts w:eastAsia="新宋体" w:hint="eastAsia"/>
          <w:sz w:val="24"/>
          <w:vertAlign w:val="subscript"/>
        </w:rPr>
        <w:t>4</w:t>
      </w:r>
      <w:r>
        <w:rPr>
          <w:rFonts w:eastAsia="新宋体" w:hint="eastAsia"/>
          <w:szCs w:val="21"/>
        </w:rPr>
        <w:t>；</w:t>
      </w:r>
    </w:p>
    <w:p w:rsidR="009D11C7" w:rsidRDefault="009D11C7" w:rsidP="009D11C7">
      <w:pPr>
        <w:spacing w:line="360" w:lineRule="auto"/>
        <w:ind w:leftChars="130" w:left="273"/>
      </w:pPr>
      <w:r>
        <w:rPr>
          <w:rFonts w:eastAsia="新宋体" w:hint="eastAsia"/>
          <w:szCs w:val="21"/>
        </w:rPr>
        <w:t>故答案为：（</w:t>
      </w:r>
      <w:r>
        <w:rPr>
          <w:rFonts w:eastAsia="新宋体" w:hint="eastAsia"/>
          <w:szCs w:val="21"/>
        </w:rPr>
        <w:t>1</w:t>
      </w:r>
      <w:r>
        <w:rPr>
          <w:rFonts w:eastAsia="新宋体" w:hint="eastAsia"/>
          <w:szCs w:val="21"/>
        </w:rPr>
        <w:t>）正确；（</w:t>
      </w:r>
      <w:r>
        <w:rPr>
          <w:rFonts w:eastAsia="新宋体" w:hint="eastAsia"/>
          <w:szCs w:val="21"/>
        </w:rPr>
        <w:t>2</w:t>
      </w:r>
      <w:r>
        <w:rPr>
          <w:rFonts w:eastAsia="新宋体" w:hint="eastAsia"/>
          <w:szCs w:val="21"/>
        </w:rPr>
        <w:t>）不科学；只由一次实验数据得出的结论不具有普遍性；（</w:t>
      </w:r>
      <w:r>
        <w:rPr>
          <w:rFonts w:eastAsia="新宋体" w:hint="eastAsia"/>
          <w:szCs w:val="21"/>
        </w:rPr>
        <w:t>3</w:t>
      </w:r>
      <w:r>
        <w:rPr>
          <w:rFonts w:eastAsia="新宋体" w:hint="eastAsia"/>
          <w:szCs w:val="21"/>
        </w:rPr>
        <w:t>）</w:t>
      </w:r>
      <w:r>
        <w:rPr>
          <w:rFonts w:eastAsia="新宋体" w:hint="eastAsia"/>
          <w:szCs w:val="21"/>
        </w:rPr>
        <w:t>C</w:t>
      </w:r>
      <w:r>
        <w:rPr>
          <w:rFonts w:eastAsia="新宋体" w:hint="eastAsia"/>
          <w:szCs w:val="21"/>
        </w:rPr>
        <w:t>；（</w:t>
      </w:r>
      <w:r>
        <w:rPr>
          <w:rFonts w:eastAsia="新宋体" w:hint="eastAsia"/>
          <w:szCs w:val="21"/>
        </w:rPr>
        <w:t>4</w:t>
      </w:r>
      <w:r>
        <w:rPr>
          <w:rFonts w:eastAsia="新宋体" w:hint="eastAsia"/>
          <w:szCs w:val="21"/>
        </w:rPr>
        <w:t>）大于；（</w:t>
      </w:r>
      <w:r>
        <w:rPr>
          <w:rFonts w:eastAsia="新宋体" w:hint="eastAsia"/>
          <w:szCs w:val="21"/>
        </w:rPr>
        <w:t>5</w:t>
      </w:r>
      <w:r>
        <w:rPr>
          <w:rFonts w:eastAsia="新宋体" w:hint="eastAsia"/>
          <w:szCs w:val="21"/>
        </w:rPr>
        <w:t>）</w:t>
      </w:r>
      <w:r>
        <w:rPr>
          <w:rFonts w:eastAsia="新宋体" w:hint="eastAsia"/>
          <w:szCs w:val="21"/>
        </w:rPr>
        <w:t>16</w:t>
      </w:r>
      <w:r>
        <w:rPr>
          <w:rFonts w:eastAsia="新宋体" w:hint="eastAsia"/>
          <w:szCs w:val="21"/>
        </w:rPr>
        <w:t>；小于。</w:t>
      </w:r>
    </w:p>
    <w:p w:rsidR="009D11C7" w:rsidRDefault="009D11C7" w:rsidP="009D11C7">
      <w:pPr>
        <w:spacing w:line="360" w:lineRule="auto"/>
        <w:rPr>
          <w:rFonts w:ascii="微软雅黑" w:eastAsia="微软雅黑" w:hAnsi="微软雅黑" w:cs="微软雅黑" w:hint="eastAsia"/>
          <w:b/>
          <w:bCs/>
          <w:sz w:val="28"/>
          <w:szCs w:val="28"/>
        </w:rPr>
      </w:pPr>
    </w:p>
    <w:p w:rsidR="006B676D" w:rsidRPr="009D11C7" w:rsidRDefault="006B676D" w:rsidP="006B676D">
      <w:pPr>
        <w:spacing w:line="360" w:lineRule="auto"/>
        <w:jc w:val="center"/>
        <w:rPr>
          <w:rFonts w:ascii="微软雅黑" w:eastAsia="微软雅黑" w:hAnsi="微软雅黑" w:cs="微软雅黑" w:hint="eastAsia"/>
          <w:b/>
          <w:bCs/>
          <w:sz w:val="28"/>
          <w:szCs w:val="28"/>
        </w:rPr>
      </w:pPr>
      <w:bookmarkStart w:id="0" w:name="_GoBack"/>
      <w:bookmarkEnd w:id="0"/>
    </w:p>
    <w:sectPr w:rsidR="006B676D" w:rsidRPr="009D11C7">
      <w:headerReference w:type="default" r:id="rId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CCC" w:rsidRDefault="00B34CCC" w:rsidP="00FA612A">
      <w:r>
        <w:separator/>
      </w:r>
    </w:p>
  </w:endnote>
  <w:endnote w:type="continuationSeparator" w:id="0">
    <w:p w:rsidR="00B34CCC" w:rsidRDefault="00B34CCC"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CCC" w:rsidRDefault="00B34CCC" w:rsidP="00FA612A">
      <w:r>
        <w:separator/>
      </w:r>
    </w:p>
  </w:footnote>
  <w:footnote w:type="continuationSeparator" w:id="0">
    <w:p w:rsidR="00B34CCC" w:rsidRDefault="00B34CCC"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5515C0"/>
    <w:rsid w:val="005615E0"/>
    <w:rsid w:val="005D569C"/>
    <w:rsid w:val="0066559A"/>
    <w:rsid w:val="00684E7E"/>
    <w:rsid w:val="006B676D"/>
    <w:rsid w:val="006E0B69"/>
    <w:rsid w:val="00790EC5"/>
    <w:rsid w:val="009217E7"/>
    <w:rsid w:val="009C5353"/>
    <w:rsid w:val="009D11C7"/>
    <w:rsid w:val="00B34CCC"/>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1066</Words>
  <Characters>6082</Characters>
  <Application>Microsoft Office Word</Application>
  <DocSecurity>0</DocSecurity>
  <Lines>50</Lines>
  <Paragraphs>14</Paragraphs>
  <ScaleCrop>false</ScaleCrop>
  <Company>China</Company>
  <LinksUpToDate>false</LinksUpToDate>
  <CharactersWithSpaces>7134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2021-05-23T12:01:00Z</dcterms:created>
  <dcterms:modified xsi:type="dcterms:W3CDTF">2021-05-23T12:01:00Z</dcterms:modified>
</cp:coreProperties>
</file>